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nos" w:hAnsi="Tinos"/>
          <w:sz w:val="28"/>
          <w:szCs w:val="28"/>
        </w:rPr>
        <w:t xml:space="preserve">   </w:t>
      </w:r>
      <w:r>
        <w:rPr>
          <w:rStyle w:val="Style14"/>
          <w:rFonts w:ascii="Tinos" w:hAnsi="Tinos"/>
          <w:sz w:val="28"/>
          <w:szCs w:val="28"/>
        </w:rPr>
        <w:t>Безопасный маршрут «ДОМ –ШКОЛА –ДОМ»</w:t>
      </w:r>
    </w:p>
    <w:p>
      <w:pPr>
        <w:pStyle w:val="Style18"/>
        <w:spacing w:before="0" w:after="0"/>
        <w:jc w:val="center"/>
        <w:rPr/>
      </w:pPr>
      <w:r>
        <w:rPr>
          <w:rStyle w:val="Style15"/>
          <w:rFonts w:ascii="Tinos" w:hAnsi="Tinos"/>
          <w:sz w:val="28"/>
          <w:szCs w:val="28"/>
        </w:rPr>
        <w:t>Рекомендации по разработке и использованию</w:t>
      </w:r>
    </w:p>
    <w:p>
      <w:pPr>
        <w:pStyle w:val="Style18"/>
        <w:spacing w:before="0" w:after="0"/>
        <w:jc w:val="center"/>
        <w:rPr/>
      </w:pPr>
      <w:r>
        <w:rPr>
          <w:rStyle w:val="Style15"/>
          <w:rFonts w:ascii="Tinos" w:hAnsi="Tinos"/>
          <w:sz w:val="28"/>
          <w:szCs w:val="28"/>
        </w:rPr>
        <w:t> </w:t>
      </w:r>
      <w:r>
        <w:rPr>
          <w:rStyle w:val="Style15"/>
          <w:rFonts w:ascii="Tinos" w:hAnsi="Tinos"/>
          <w:sz w:val="28"/>
          <w:szCs w:val="28"/>
        </w:rPr>
        <w:t>маршрута безопасного движения «Дом-Школа-Дом».</w:t>
      </w:r>
    </w:p>
    <w:p>
      <w:pPr>
        <w:pStyle w:val="Style18"/>
        <w:spacing w:before="0" w:after="0"/>
        <w:jc w:val="center"/>
        <w:rPr/>
      </w:pPr>
      <w:r>
        <w:rPr>
          <w:rStyle w:val="Style15"/>
          <w:rFonts w:ascii="Tinos" w:hAnsi="Tinos"/>
          <w:sz w:val="28"/>
          <w:szCs w:val="28"/>
        </w:rPr>
        <w:t> </w:t>
      </w:r>
    </w:p>
    <w:p>
      <w:pPr>
        <w:pStyle w:val="Style18"/>
        <w:spacing w:before="0" w:after="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Безопасный маршрут движения школьника "Дом-Школа-Дом" -это документ, в котором сочетается схема и описание рекомендуемого пути движения школьника из дома в школу и обратно.</w:t>
      </w:r>
    </w:p>
    <w:p>
      <w:pPr>
        <w:pStyle w:val="Style18"/>
        <w:spacing w:before="0" w:after="0"/>
        <w:jc w:val="center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Style18"/>
        <w:spacing w:before="0"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Маршрут разрабатывается обучающимся с помощью его родителей. Каждый разрабатываемый маршрут обсуждается в классе, где ученик, для которого составлен маршрут, должен уметь объяснить его.</w:t>
      </w:r>
    </w:p>
    <w:p>
      <w:pPr>
        <w:pStyle w:val="Style18"/>
        <w:spacing w:before="0" w:after="0"/>
        <w:rPr/>
      </w:pPr>
      <w:r>
        <w:rPr>
          <w:rStyle w:val="Style14"/>
          <w:rFonts w:ascii="Tinos" w:hAnsi="Tinos"/>
          <w:sz w:val="28"/>
          <w:szCs w:val="28"/>
        </w:rPr>
        <w:t>Цель маршрута:</w:t>
      </w:r>
    </w:p>
    <w:p>
      <w:pPr>
        <w:pStyle w:val="Style18"/>
        <w:spacing w:before="0"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-повысить безопасность движения ребенка в школу и обратно;</w:t>
      </w:r>
    </w:p>
    <w:p>
      <w:pPr>
        <w:pStyle w:val="Style18"/>
        <w:spacing w:before="0"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-обучить ребенка ориентироваться в дорожных ситуациях на пути </w:t>
      </w:r>
    </w:p>
    <w:p>
      <w:pPr>
        <w:pStyle w:val="Style18"/>
        <w:spacing w:before="0"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движения в школу и из школы;</w:t>
      </w:r>
    </w:p>
    <w:p>
      <w:pPr>
        <w:pStyle w:val="Style18"/>
        <w:spacing w:before="0"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-обучить родителей, принимающих участие в составлении маршрута, </w:t>
      </w:r>
    </w:p>
    <w:p>
      <w:pPr>
        <w:pStyle w:val="Style18"/>
        <w:spacing w:before="0"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ориентированию в дорожной обстановке и предотвращению типичных </w:t>
      </w:r>
    </w:p>
    <w:p>
      <w:pPr>
        <w:pStyle w:val="Style18"/>
        <w:spacing w:before="0"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опасностей.</w:t>
      </w:r>
    </w:p>
    <w:p>
      <w:pPr>
        <w:pStyle w:val="Style18"/>
        <w:spacing w:before="0" w:after="0"/>
        <w:rPr/>
      </w:pPr>
      <w:r>
        <w:rPr>
          <w:rStyle w:val="Style14"/>
          <w:rFonts w:ascii="Tinos" w:hAnsi="Tinos"/>
          <w:sz w:val="28"/>
          <w:szCs w:val="28"/>
        </w:rPr>
        <w:t>Порядок разработки маршрута:</w:t>
      </w:r>
    </w:p>
    <w:p>
      <w:pPr>
        <w:pStyle w:val="Style18"/>
        <w:spacing w:before="0" w:after="0"/>
        <w:rPr/>
      </w:pPr>
      <w:r>
        <w:rPr>
          <w:rStyle w:val="Style14"/>
          <w:rFonts w:ascii="Tinos" w:hAnsi="Tinos"/>
          <w:sz w:val="28"/>
          <w:szCs w:val="28"/>
        </w:rPr>
        <w:t> </w:t>
      </w:r>
    </w:p>
    <w:p>
      <w:pPr>
        <w:pStyle w:val="Style18"/>
        <w:spacing w:before="0"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Родители вместе с детьми проходят путь от дома до школы и обратно и намечают наиболее безопасный (рекомендуемый) вариант, отмечают более опасные (нерекомендуемые) варианты. </w:t>
      </w:r>
    </w:p>
    <w:p>
      <w:pPr>
        <w:pStyle w:val="Style18"/>
        <w:spacing w:before="0" w:after="0"/>
        <w:rPr/>
      </w:pPr>
      <w:r>
        <w:rPr>
          <w:rStyle w:val="Style15"/>
          <w:rFonts w:ascii="Tinos" w:hAnsi="Tinos"/>
          <w:sz w:val="28"/>
          <w:szCs w:val="28"/>
        </w:rPr>
        <w:t>При выборе безопасного варианта выбираются места перехода улиц наиболее легкие и безопасные для ребенка:</w:t>
      </w:r>
    </w:p>
    <w:p>
      <w:pPr>
        <w:pStyle w:val="Style18"/>
        <w:spacing w:before="0"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-Пешеходный переход со светофором более безопасен, чем пешеходный переход без светофора, улица и участки, где не затруднен осмотр проезжей части (нет густых кустов, деревьев,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>
      <w:pPr>
        <w:pStyle w:val="Style18"/>
        <w:spacing w:before="0" w:after="0"/>
        <w:rPr/>
      </w:pPr>
      <w:r>
        <w:rPr>
          <w:rStyle w:val="Style15"/>
          <w:rFonts w:ascii="Tinos" w:hAnsi="Tinos"/>
          <w:sz w:val="28"/>
          <w:szCs w:val="28"/>
        </w:rPr>
        <w:t>Определить участки повышенной опасности, требующие более подробного описания. Это, как правило, на пути "Дом-Школа":</w:t>
      </w:r>
    </w:p>
    <w:p>
      <w:pPr>
        <w:pStyle w:val="Style18"/>
        <w:spacing w:before="0"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-выход из дома и первый переход через улицу;</w:t>
      </w:r>
    </w:p>
    <w:p>
      <w:pPr>
        <w:pStyle w:val="Style18"/>
        <w:spacing w:before="0"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-переход через улицу и перекрестки;</w:t>
      </w:r>
    </w:p>
    <w:p>
      <w:pPr>
        <w:pStyle w:val="Style18"/>
        <w:spacing w:before="0"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-последний переход через улицу и вход в школу.</w:t>
      </w:r>
    </w:p>
    <w:p>
      <w:pPr>
        <w:pStyle w:val="Style18"/>
        <w:spacing w:before="0" w:after="0"/>
        <w:rPr/>
      </w:pPr>
      <w:r>
        <w:rPr>
          <w:rFonts w:ascii="Tinos" w:hAnsi="Tinos"/>
          <w:sz w:val="28"/>
          <w:szCs w:val="28"/>
        </w:rPr>
        <w:t xml:space="preserve">На пути </w:t>
      </w:r>
      <w:r>
        <w:rPr>
          <w:rStyle w:val="Style14"/>
          <w:rFonts w:ascii="Tinos" w:hAnsi="Tinos"/>
          <w:sz w:val="28"/>
          <w:szCs w:val="28"/>
        </w:rPr>
        <w:t>"Школа-Дом"</w:t>
      </w:r>
      <w:r>
        <w:rPr>
          <w:rFonts w:ascii="Tinos" w:hAnsi="Tinos"/>
          <w:sz w:val="28"/>
          <w:szCs w:val="28"/>
        </w:rPr>
        <w:t xml:space="preserve"> участки те же, но определяется выход из территории школы и последний переход улицы и вход в дом, кроме того, выделяются участки повышенной опасности, и объяснить, в чем их опасность и почему они не рекомендуются для прохождения ребѐнку.</w:t>
      </w:r>
    </w:p>
    <w:p>
      <w:pPr>
        <w:pStyle w:val="Style18"/>
        <w:spacing w:before="0" w:after="0"/>
        <w:rPr/>
      </w:pPr>
      <w:r>
        <w:rPr>
          <w:rStyle w:val="Style14"/>
          <w:rFonts w:ascii="Tinos" w:hAnsi="Tinos"/>
          <w:sz w:val="28"/>
          <w:szCs w:val="28"/>
        </w:rPr>
        <w:t>Выбрав вариант движения ребенка, родители наносят его на схему расположения улиц от дома до школы и от школы до дома.</w:t>
      </w:r>
    </w:p>
    <w:p>
      <w:pPr>
        <w:pStyle w:val="Style18"/>
        <w:spacing w:before="0" w:after="0"/>
        <w:rPr/>
      </w:pPr>
      <w:r>
        <w:rPr>
          <w:rFonts w:ascii="Tinos" w:hAnsi="Tinos"/>
          <w:sz w:val="28"/>
          <w:szCs w:val="28"/>
        </w:rPr>
        <w:t xml:space="preserve">При оформлении маршрута на бланке Безопасный маршрут «Дом-Школа –Дом» </w:t>
      </w:r>
      <w:r>
        <w:rPr>
          <w:rStyle w:val="Style14"/>
          <w:rFonts w:ascii="Tinos" w:hAnsi="Tinos"/>
          <w:color w:val="FF0000"/>
          <w:sz w:val="28"/>
          <w:szCs w:val="28"/>
        </w:rPr>
        <w:t>сплошной линией</w:t>
      </w:r>
      <w:r>
        <w:rPr>
          <w:rStyle w:val="Style14"/>
          <w:rFonts w:ascii="Tinos" w:hAnsi="Tinos"/>
          <w:sz w:val="28"/>
          <w:szCs w:val="28"/>
        </w:rPr>
        <w:t xml:space="preserve"> </w:t>
      </w:r>
      <w:r>
        <w:rPr>
          <w:rStyle w:val="Style14"/>
          <w:rFonts w:ascii="Tinos" w:hAnsi="Tinos"/>
          <w:color w:val="FF0000"/>
          <w:sz w:val="28"/>
          <w:szCs w:val="28"/>
        </w:rPr>
        <w:t>КРАСНОГО цвета</w:t>
      </w:r>
      <w:r>
        <w:rPr>
          <w:rFonts w:ascii="Tinos" w:hAnsi="Tinos"/>
          <w:color w:val="FF0000"/>
          <w:sz w:val="28"/>
          <w:szCs w:val="28"/>
        </w:rPr>
        <w:t xml:space="preserve"> </w:t>
      </w:r>
      <w:r>
        <w:rPr>
          <w:rFonts w:ascii="Tinos" w:hAnsi="Tinos"/>
          <w:sz w:val="28"/>
          <w:szCs w:val="28"/>
        </w:rPr>
        <w:t xml:space="preserve">со стрелкой обозначается путь движения из дома в школу. </w:t>
      </w:r>
    </w:p>
    <w:p>
      <w:pPr>
        <w:pStyle w:val="Style18"/>
        <w:spacing w:before="0" w:after="0"/>
        <w:rPr/>
      </w:pPr>
      <w:r>
        <w:rPr>
          <w:rFonts w:ascii="Tinos" w:hAnsi="Tinos"/>
          <w:sz w:val="28"/>
          <w:szCs w:val="28"/>
        </w:rPr>
        <w:t xml:space="preserve">Путь движения из школы до дома обозначается </w:t>
      </w:r>
      <w:r>
        <w:rPr>
          <w:rStyle w:val="Style14"/>
          <w:rFonts w:ascii="Tinos" w:hAnsi="Tinos"/>
          <w:color w:val="0070C0"/>
          <w:sz w:val="28"/>
          <w:szCs w:val="28"/>
        </w:rPr>
        <w:t>сплошной линией СИНЕГО цвета</w:t>
      </w:r>
      <w:r>
        <w:rPr>
          <w:rFonts w:ascii="Tinos" w:hAnsi="Tinos"/>
          <w:sz w:val="28"/>
          <w:szCs w:val="28"/>
        </w:rPr>
        <w:t xml:space="preserve"> со стрелкой.</w:t>
      </w:r>
    </w:p>
    <w:p>
      <w:pPr>
        <w:pStyle w:val="Style18"/>
        <w:spacing w:before="0" w:after="0"/>
        <w:rPr/>
      </w:pPr>
      <w:r>
        <w:rPr>
          <w:rStyle w:val="Style14"/>
          <w:rFonts w:ascii="Tinos" w:hAnsi="Tinos"/>
          <w:sz w:val="28"/>
          <w:szCs w:val="28"/>
        </w:rPr>
        <w:t xml:space="preserve">На этом же листе ниже нужно написать: </w:t>
      </w:r>
    </w:p>
    <w:p>
      <w:pPr>
        <w:pStyle w:val="Style18"/>
        <w:spacing w:before="0"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-номер домашнего или мобильного телефона ребѐнка;</w:t>
      </w:r>
    </w:p>
    <w:p>
      <w:pPr>
        <w:pStyle w:val="Style18"/>
        <w:spacing w:before="0"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-фамилию, имя, отчество и контактные телефоны родителей.</w:t>
      </w:r>
    </w:p>
    <w:p>
      <w:pPr>
        <w:pStyle w:val="Style18"/>
        <w:spacing w:before="0"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Можно указать примерное время, которое ребенок затрачивает на дорогу от школы до дома; </w:t>
      </w:r>
    </w:p>
    <w:p>
      <w:pPr>
        <w:pStyle w:val="Style18"/>
        <w:spacing w:before="0"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-фамилии одноклассников, которые ходят в школу этой же дорогой или с которыми ребенок встречается по пути, время, когда у школьника заканчиваются занятия (по дням недели).</w:t>
      </w:r>
    </w:p>
    <w:p>
      <w:pPr>
        <w:pStyle w:val="Style18"/>
        <w:spacing w:before="0" w:after="0"/>
        <w:rPr/>
      </w:pPr>
      <w:r>
        <w:rPr>
          <w:rStyle w:val="Style14"/>
          <w:rFonts w:ascii="Tinos" w:hAnsi="Tinos"/>
          <w:sz w:val="28"/>
          <w:szCs w:val="28"/>
        </w:rPr>
        <w:t>Порядок использования маршрута:</w:t>
      </w:r>
    </w:p>
    <w:p>
      <w:pPr>
        <w:pStyle w:val="Style18"/>
        <w:spacing w:before="0"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После составления маршрута родители, сопровождая сына или дочь в школу и обратно (в первые месяцы посещения для первоклассника и несколько раз -для учащихся других 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>
      <w:pPr>
        <w:pStyle w:val="Style18"/>
        <w:spacing w:before="0"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Сопровождая ребенка, родители отрабатывают привычку заблаговременного выхода из дома, отсутствия спешки, перехода улицы только шагом, строго под прямым углом, не наискосок, тщательного осмотра дороги перед переходом, даже если она пустынна. </w:t>
      </w:r>
    </w:p>
    <w:p>
      <w:pPr>
        <w:pStyle w:val="Style18"/>
        <w:spacing w:before="0"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Крайне важно добиваться, чтобы любой предмет, мешающий осмотреть улицу, сам по себе рассматривался школьниками как сигнал опасности.</w:t>
      </w:r>
    </w:p>
    <w:p>
      <w:pPr>
        <w:pStyle w:val="Style18"/>
        <w:spacing w:before="0" w:after="0"/>
        <w:rPr/>
      </w:pPr>
      <w:r>
        <w:rPr>
          <w:rStyle w:val="Style14"/>
          <w:rFonts w:ascii="Tinos" w:hAnsi="Tinos"/>
          <w:sz w:val="28"/>
          <w:szCs w:val="28"/>
        </w:rPr>
        <w:t>Уважаемые родители, Ваш ребенок должен:</w:t>
      </w:r>
    </w:p>
    <w:p>
      <w:pPr>
        <w:pStyle w:val="Style18"/>
        <w:spacing w:before="0"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• </w:t>
      </w:r>
      <w:r>
        <w:rPr>
          <w:rFonts w:ascii="Tinos" w:hAnsi="Tinos"/>
          <w:sz w:val="28"/>
          <w:szCs w:val="28"/>
        </w:rPr>
        <w:t>Уметь принимать своевременное решение, когда бежать и звать на помощь, а когда просто быть начеку.</w:t>
      </w:r>
    </w:p>
    <w:p>
      <w:pPr>
        <w:pStyle w:val="Style18"/>
        <w:spacing w:before="0"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• </w:t>
      </w:r>
      <w:r>
        <w:rPr>
          <w:rFonts w:ascii="Tinos" w:hAnsi="Tinos"/>
          <w:sz w:val="28"/>
          <w:szCs w:val="28"/>
        </w:rPr>
        <w:t>Хорошо знать свой район.</w:t>
      </w:r>
    </w:p>
    <w:p>
      <w:pPr>
        <w:pStyle w:val="Style18"/>
        <w:spacing w:before="0"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• </w:t>
      </w:r>
      <w:r>
        <w:rPr>
          <w:rFonts w:ascii="Tinos" w:hAnsi="Tinos"/>
          <w:sz w:val="28"/>
          <w:szCs w:val="28"/>
        </w:rPr>
        <w:t>Не приближаться к густым кустам, насаждениям деревьев, заброшенным домам.</w:t>
      </w:r>
    </w:p>
    <w:p>
      <w:pPr>
        <w:pStyle w:val="Style18"/>
        <w:spacing w:before="0"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• </w:t>
      </w:r>
      <w:r>
        <w:rPr>
          <w:rFonts w:ascii="Tinos" w:hAnsi="Tinos"/>
          <w:sz w:val="28"/>
          <w:szCs w:val="28"/>
        </w:rPr>
        <w:t>Знать все безопасные места, где можно укрыться и получить помощь.</w:t>
      </w:r>
    </w:p>
    <w:p>
      <w:pPr>
        <w:pStyle w:val="Style18"/>
        <w:spacing w:before="0"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• </w:t>
      </w:r>
      <w:r>
        <w:rPr>
          <w:rFonts w:ascii="Tinos" w:hAnsi="Tinos"/>
          <w:sz w:val="28"/>
          <w:szCs w:val="28"/>
        </w:rPr>
        <w:t>Знать, что, отделившись от группы, он становится более уязвимым.</w:t>
      </w:r>
    </w:p>
    <w:p>
      <w:pPr>
        <w:pStyle w:val="Style18"/>
        <w:spacing w:before="0"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• </w:t>
      </w:r>
      <w:r>
        <w:rPr>
          <w:rFonts w:ascii="Tinos" w:hAnsi="Tinos"/>
          <w:sz w:val="28"/>
          <w:szCs w:val="28"/>
        </w:rPr>
        <w:t>Не привлекать к себе внимание вызывающим поведением и ценными вещами.</w:t>
      </w:r>
    </w:p>
    <w:p>
      <w:pPr>
        <w:pStyle w:val="Style18"/>
        <w:spacing w:before="0"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• </w:t>
      </w:r>
      <w:r>
        <w:rPr>
          <w:rFonts w:ascii="Tinos" w:hAnsi="Tinos"/>
          <w:sz w:val="28"/>
          <w:szCs w:val="28"/>
        </w:rPr>
        <w:t>Быстро обращаться в полицию в случае инцидентов или преступления (тел.102 с мобильного).</w:t>
      </w:r>
    </w:p>
    <w:p>
      <w:pPr>
        <w:pStyle w:val="Style18"/>
        <w:spacing w:before="0"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•</w:t>
      </w:r>
      <w:r>
        <w:rPr>
          <w:rFonts w:ascii="Tinos" w:hAnsi="Tinos"/>
          <w:sz w:val="28"/>
          <w:szCs w:val="28"/>
        </w:rPr>
        <w:t>Строго соблюдать маршрут безопасного движения «Дом –Школа</w:t>
      </w:r>
    </w:p>
    <w:p>
      <w:pPr>
        <w:pStyle w:val="Style18"/>
        <w:spacing w:before="0"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-Дом».</w:t>
      </w:r>
    </w:p>
    <w:p>
      <w:pPr>
        <w:pStyle w:val="Style18"/>
        <w:spacing w:before="0"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• </w:t>
      </w:r>
      <w:r>
        <w:rPr>
          <w:rFonts w:ascii="Tinos" w:hAnsi="Tinos"/>
          <w:sz w:val="28"/>
          <w:szCs w:val="28"/>
        </w:rPr>
        <w:t>Знать Правила дорожного движения.</w:t>
      </w:r>
    </w:p>
    <w:p>
      <w:pPr>
        <w:pStyle w:val="Style18"/>
        <w:spacing w:before="0"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• </w:t>
      </w:r>
      <w:r>
        <w:rPr>
          <w:rFonts w:ascii="Tinos" w:hAnsi="Tinos"/>
          <w:sz w:val="28"/>
          <w:szCs w:val="28"/>
        </w:rPr>
        <w:t>Запоминать отличительные особенности автомобиля, в случае ДТП.</w:t>
      </w:r>
    </w:p>
    <w:p>
      <w:pPr>
        <w:pStyle w:val="Style18"/>
        <w:spacing w:before="0" w:after="0"/>
        <w:jc w:val="center"/>
        <w:rPr/>
      </w:pPr>
      <w:r>
        <w:rPr>
          <w:rStyle w:val="Style14"/>
          <w:rFonts w:ascii="Tinos" w:hAnsi="Tinos"/>
          <w:sz w:val="28"/>
          <w:szCs w:val="28"/>
        </w:rPr>
        <w:t xml:space="preserve">Задача родителей и учителя при обсуждении безопасного маршрута </w:t>
      </w:r>
      <w:r>
        <w:rPr>
          <w:rFonts w:ascii="Tinos" w:hAnsi="Tinos"/>
          <w:sz w:val="28"/>
          <w:szCs w:val="28"/>
        </w:rPr>
        <w:t>-</w:t>
      </w:r>
      <w:r>
        <w:rPr>
          <w:rStyle w:val="Style14"/>
          <w:rFonts w:ascii="Tinos" w:hAnsi="Tinos"/>
          <w:sz w:val="28"/>
          <w:szCs w:val="28"/>
        </w:rPr>
        <w:t>не запугать детей, а предупредить их о возможных опасностях.</w:t>
      </w:r>
    </w:p>
    <w:p>
      <w:pPr>
        <w:pStyle w:val="Style18"/>
        <w:spacing w:before="0" w:after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Для особо впечатлительных пугающие истории могут стать источником страхов, нарушить нормальную адаптацию к внешнему миру, вызвать чрезмерную боязливость, тревожность, превратить в неврастеников. Поэтому при проведении бесед на данную тему родители, как и педагог, должны быть внимательны и учитывать индивидуальные психологические особенности каждого ребѐнка. </w:t>
      </w:r>
    </w:p>
    <w:p>
      <w:pPr>
        <w:pStyle w:val="Style18"/>
        <w:spacing w:before="0" w:after="0"/>
        <w:jc w:val="center"/>
        <w:rPr/>
      </w:pPr>
      <w:r>
        <w:rPr>
          <w:rStyle w:val="Style14"/>
          <w:rFonts w:ascii="Tinos" w:hAnsi="Tinos"/>
          <w:sz w:val="28"/>
          <w:szCs w:val="28"/>
        </w:rPr>
        <w:t>Уважаемые родители!</w:t>
      </w:r>
    </w:p>
    <w:p>
      <w:pPr>
        <w:pStyle w:val="Style18"/>
        <w:spacing w:before="0" w:after="0"/>
        <w:jc w:val="center"/>
        <w:rPr/>
      </w:pPr>
      <w:r>
        <w:rPr>
          <w:rStyle w:val="Style14"/>
          <w:rFonts w:ascii="Tinos" w:hAnsi="Tinos"/>
          <w:sz w:val="28"/>
          <w:szCs w:val="28"/>
        </w:rPr>
        <w:t>Не пожалейте времени на составление схемы безопасного пути, на обучение ребенка законам дорог. Помните о том, что именно родителям подражают дети, копируют их модель поведения, в том числе и на улице. Демонстрируйте правила безопасного поведения своим примером!</w:t>
      </w:r>
    </w:p>
    <w:p>
      <w:pPr>
        <w:pStyle w:val="Style18"/>
        <w:spacing w:lineRule="auto" w:line="276"/>
        <w:ind w:left="0" w:right="0" w:firstLine="426"/>
        <w:jc w:val="center"/>
        <w:rPr/>
      </w:pPr>
      <w:r>
        <w:rPr>
          <w:rStyle w:val="Style14"/>
          <w:rFonts w:ascii="Tinos" w:hAnsi="Tinos"/>
          <w:sz w:val="28"/>
          <w:szCs w:val="28"/>
        </w:rPr>
        <w:t>МЕТОДИЧЕСКИЕ РЕКОМЕНДАЦИИ  ПО ИЗУЧЕНИЮ И</w:t>
      </w:r>
      <w:r>
        <w:rPr>
          <w:rFonts w:ascii="Tinos" w:hAnsi="Tinos"/>
          <w:sz w:val="28"/>
          <w:szCs w:val="28"/>
        </w:rPr>
        <w:t xml:space="preserve"> </w:t>
      </w:r>
      <w:r>
        <w:rPr>
          <w:rStyle w:val="Style14"/>
          <w:rFonts w:ascii="Tinos" w:hAnsi="Tinos"/>
          <w:sz w:val="28"/>
          <w:szCs w:val="28"/>
        </w:rPr>
        <w:t>ИСПОЛЬЗОВАНИЮ МАРШРУТА ДВИЖЕНИЯ ШКОЛЬНИКА</w:t>
      </w:r>
    </w:p>
    <w:p>
      <w:pPr>
        <w:pStyle w:val="Style18"/>
        <w:spacing w:lineRule="auto" w:line="276"/>
        <w:ind w:left="0" w:right="0" w:firstLine="426"/>
        <w:jc w:val="center"/>
        <w:rPr/>
      </w:pPr>
      <w:r>
        <w:rPr>
          <w:rStyle w:val="Style14"/>
          <w:rFonts w:ascii="Tinos" w:hAnsi="Tinos"/>
          <w:sz w:val="28"/>
          <w:szCs w:val="28"/>
        </w:rPr>
        <w:t>"ДОМ-ШКОЛА-ДОМ"</w:t>
      </w:r>
    </w:p>
    <w:p>
      <w:pPr>
        <w:pStyle w:val="Style18"/>
        <w:spacing w:before="0" w:after="0"/>
        <w:ind w:left="0" w:right="0" w:firstLine="426"/>
        <w:rPr/>
      </w:pPr>
      <w:r>
        <w:rPr>
          <w:rStyle w:val="Style14"/>
          <w:rFonts w:ascii="Tinos" w:hAnsi="Tinos"/>
          <w:sz w:val="28"/>
          <w:szCs w:val="28"/>
        </w:rPr>
        <w:t>1.   Вступительная часть</w:t>
      </w:r>
    </w:p>
    <w:p>
      <w:pPr>
        <w:pStyle w:val="Style18"/>
        <w:spacing w:lineRule="auto" w:line="276"/>
        <w:ind w:left="0" w:right="0" w:firstLine="426"/>
        <w:rPr/>
      </w:pPr>
      <w:r>
        <w:rPr>
          <w:rStyle w:val="Style14"/>
          <w:rFonts w:ascii="Tinos" w:hAnsi="Tinos"/>
          <w:sz w:val="28"/>
          <w:szCs w:val="28"/>
        </w:rPr>
        <w:t xml:space="preserve">  </w:t>
      </w:r>
      <w:r>
        <w:rPr>
          <w:rStyle w:val="Style14"/>
          <w:rFonts w:ascii="Tinos" w:hAnsi="Tinos"/>
          <w:sz w:val="28"/>
          <w:szCs w:val="28"/>
        </w:rPr>
        <w:t>Пояснительная записка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     </w:t>
      </w:r>
      <w:r>
        <w:rPr>
          <w:rFonts w:ascii="Tinos" w:hAnsi="Tinos"/>
          <w:sz w:val="28"/>
          <w:szCs w:val="28"/>
        </w:rPr>
        <w:t>С каждым годом на улицах городов и посёлков увеличивается количество   транспортных средств. Многое в организации порядка и безопасности движения на улицах зависит и от пешеходов. Не секрет, что увеличение автомобильного парка повысило возможность дорожно-транспортных происшествий. Зачастую даже незначительные нарушения пешеходом правил дорожного движения, невнимательность людей на улицах приводят к тяжким последствиям, стоят жизни им самим, водителю и прохожим, случайно оказавшимся поблизости. Под колёсами автомобилей в мире гибнут сотни тысяч человек! В условиях интенсивного дорожного движения увеличивается число дорожно-транспортных происшествий с участием несовершеннолетних.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Основными причинами дорожно-транспортных происшествий, в которых дети гибнут и получают травмы, являются: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внезапный выход на проезжую часть;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переход перед близко идущим транспортом;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игра на проезжей части или рядом с ней;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переход в неустановленном месте;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переход на запрещающий сигнал светофора.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     </w:t>
      </w:r>
      <w:r>
        <w:rPr>
          <w:rFonts w:ascii="Tinos" w:hAnsi="Tinos"/>
          <w:sz w:val="28"/>
          <w:szCs w:val="28"/>
        </w:rPr>
        <w:t>Обеспечение безопасности детей на улицах и дорогах, профилактика детского дорожно-транспортного травматизма является одной из наиболее насущных, требующая безотлагательного решения задача. В связи с этим большое значение приобретает изучение в школах правил дорожного движения и безопасного поведения на дороге.</w:t>
      </w:r>
    </w:p>
    <w:p>
      <w:pPr>
        <w:pStyle w:val="Style18"/>
        <w:spacing w:lineRule="auto" w:line="276"/>
        <w:ind w:left="0" w:right="0" w:firstLine="426"/>
        <w:rPr/>
      </w:pPr>
      <w:r>
        <w:rPr>
          <w:rFonts w:ascii="Tinos" w:hAnsi="Tinos"/>
          <w:sz w:val="28"/>
          <w:szCs w:val="28"/>
        </w:rPr>
        <w:t xml:space="preserve">    </w:t>
      </w:r>
      <w:r>
        <w:rPr>
          <w:rStyle w:val="Style14"/>
          <w:rFonts w:ascii="Tinos" w:hAnsi="Tinos"/>
          <w:sz w:val="28"/>
          <w:szCs w:val="28"/>
        </w:rPr>
        <w:t>Актуальность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   </w:t>
      </w:r>
      <w:r>
        <w:rPr>
          <w:rFonts w:ascii="Tinos" w:hAnsi="Tinos"/>
          <w:sz w:val="28"/>
          <w:szCs w:val="28"/>
        </w:rPr>
        <w:t xml:space="preserve">Методические рекомендации по изучению  и  использованию маршрута движения «дом-школа-дом» помогут в усвоении навыков безопасного поведения детей на улицах и дорогах по безопасному движению в школу и обратно. 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     </w:t>
      </w:r>
      <w:r>
        <w:rPr>
          <w:rFonts w:ascii="Tinos" w:hAnsi="Tinos"/>
          <w:sz w:val="28"/>
          <w:szCs w:val="28"/>
        </w:rPr>
        <w:t>Маршрут движения школьника "дом-школа-дом» - это документ, в ко</w:t>
        <w:softHyphen/>
        <w:t>тором помещена схема и описание рекомендуемого пути движения школь</w:t>
        <w:softHyphen/>
        <w:t>ника из дома в школу и обратно.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          </w:t>
      </w:r>
      <w:r>
        <w:rPr>
          <w:rFonts w:ascii="Tinos" w:hAnsi="Tinos"/>
          <w:sz w:val="28"/>
          <w:szCs w:val="28"/>
        </w:rPr>
        <w:t xml:space="preserve">Маршрут "дом-школа-дом" разрабатывается школьником с помощью учителей и  родителей или самостоятельно (в старших классах). 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Каждый разраба</w:t>
        <w:softHyphen/>
        <w:t>тываемый маршрут обсуждается в классе, где ученик, для которого состав</w:t>
        <w:softHyphen/>
        <w:t>лен маршрут, должен уметь объяснить его.</w:t>
      </w:r>
    </w:p>
    <w:p>
      <w:pPr>
        <w:pStyle w:val="Style18"/>
        <w:spacing w:lineRule="auto" w:line="276"/>
        <w:ind w:left="0" w:right="0" w:firstLine="426"/>
        <w:jc w:val="both"/>
        <w:rPr/>
      </w:pPr>
      <w:r>
        <w:rPr>
          <w:rStyle w:val="Style14"/>
          <w:rFonts w:ascii="Tinos" w:hAnsi="Tinos"/>
          <w:sz w:val="28"/>
          <w:szCs w:val="28"/>
        </w:rPr>
        <w:t xml:space="preserve">Цель: 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- сохранить жизнь и здоровье детей, способствовать формированию   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  </w:t>
      </w:r>
      <w:r>
        <w:rPr>
          <w:rFonts w:ascii="Tinos" w:hAnsi="Tinos"/>
          <w:sz w:val="28"/>
          <w:szCs w:val="28"/>
        </w:rPr>
        <w:t>осознанного поведения в дорожно-транспортных ситуациях.</w:t>
      </w:r>
    </w:p>
    <w:p>
      <w:pPr>
        <w:pStyle w:val="Style18"/>
        <w:spacing w:lineRule="auto" w:line="276"/>
        <w:ind w:left="0" w:right="0" w:firstLine="426"/>
        <w:jc w:val="both"/>
        <w:rPr/>
      </w:pPr>
      <w:r>
        <w:rPr>
          <w:rStyle w:val="Style14"/>
          <w:rFonts w:ascii="Tinos" w:hAnsi="Tinos"/>
          <w:sz w:val="28"/>
          <w:szCs w:val="28"/>
        </w:rPr>
        <w:t>Задачи:</w:t>
      </w:r>
      <w:r>
        <w:rPr>
          <w:rFonts w:ascii="Tinos" w:hAnsi="Tinos"/>
          <w:sz w:val="28"/>
          <w:szCs w:val="28"/>
        </w:rPr>
        <w:drawing>
          <wp:inline distT="0" distB="0" distL="0" distR="0">
            <wp:extent cx="33655" cy="336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3655"/>
                    </a:xfrm>
                    <a:prstGeom prst="rect">
                      <a:avLst/>
                    </a:prstGeom>
                    <a:ln w="9525">
                      <a:solidFill>
                        <a:srgbClr val="00008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повысить безопасность движения ребенка в школу и обратно;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обучить ребенка ориентироваться в дорожных ситуациях на пути движения по маршруту «дом-школа-дом»;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- обучить родителей, принимающих участие в составлении "маршру</w:t>
        <w:softHyphen/>
        <w:t>та", ориентироваться в дорожной обстановке и предотвращать  дорожные опасности.</w:t>
      </w:r>
    </w:p>
    <w:p>
      <w:pPr>
        <w:pStyle w:val="Style18"/>
        <w:spacing w:before="0" w:after="0"/>
        <w:ind w:left="0" w:right="0" w:firstLine="426"/>
        <w:rPr/>
      </w:pPr>
      <w:r>
        <w:rPr>
          <w:rStyle w:val="Style14"/>
          <w:rFonts w:ascii="Tinos" w:hAnsi="Tinos"/>
          <w:sz w:val="28"/>
          <w:szCs w:val="28"/>
        </w:rPr>
        <w:t xml:space="preserve">2.   Основная часть </w:t>
      </w:r>
    </w:p>
    <w:p>
      <w:pPr>
        <w:pStyle w:val="Style18"/>
        <w:spacing w:lineRule="auto" w:line="276"/>
        <w:ind w:left="0" w:right="0" w:firstLine="426"/>
        <w:jc w:val="center"/>
        <w:rPr/>
      </w:pPr>
      <w:r>
        <w:rPr>
          <w:rStyle w:val="Style14"/>
          <w:rFonts w:ascii="Tinos" w:hAnsi="Tinos"/>
          <w:sz w:val="28"/>
          <w:szCs w:val="28"/>
        </w:rPr>
        <w:t>Порядок разработки маршрута "дом-школа-дом".</w:t>
      </w:r>
    </w:p>
    <w:p>
      <w:pPr>
        <w:pStyle w:val="Style18"/>
        <w:spacing w:before="0" w:after="0"/>
        <w:ind w:left="0" w:right="0" w:firstLine="426"/>
        <w:jc w:val="both"/>
        <w:rPr/>
      </w:pPr>
      <w:r>
        <w:rPr>
          <w:rStyle w:val="Style14"/>
          <w:rFonts w:ascii="Tinos" w:hAnsi="Tinos"/>
          <w:sz w:val="28"/>
          <w:szCs w:val="28"/>
        </w:rPr>
        <w:t>I.    Рекомендации родителям:</w:t>
      </w:r>
    </w:p>
    <w:p>
      <w:pPr>
        <w:pStyle w:val="Style18"/>
        <w:spacing w:before="0" w:after="0"/>
        <w:ind w:left="0" w:right="0" w:firstLine="426"/>
        <w:jc w:val="both"/>
        <w:rPr/>
      </w:pPr>
      <w:r>
        <w:rPr>
          <w:rStyle w:val="Style14"/>
          <w:rFonts w:ascii="Tinos" w:hAnsi="Tinos"/>
          <w:sz w:val="28"/>
          <w:szCs w:val="28"/>
        </w:rPr>
        <w:t xml:space="preserve">1.   </w:t>
      </w:r>
      <w:r>
        <w:rPr>
          <w:rFonts w:ascii="Tinos" w:hAnsi="Tinos"/>
          <w:sz w:val="28"/>
          <w:szCs w:val="28"/>
        </w:rPr>
        <w:t xml:space="preserve"> Родители вместе со школьниками проходят путь от дома до школы 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           </w:t>
      </w:r>
      <w:r>
        <w:rPr>
          <w:rFonts w:ascii="Tinos" w:hAnsi="Tinos"/>
          <w:sz w:val="28"/>
          <w:szCs w:val="28"/>
        </w:rPr>
        <w:t xml:space="preserve">и обратно и намечают наиболее безопасный путь, отмечают наиболее 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          </w:t>
      </w:r>
      <w:r>
        <w:rPr>
          <w:rFonts w:ascii="Tinos" w:hAnsi="Tinos"/>
          <w:sz w:val="28"/>
          <w:szCs w:val="28"/>
        </w:rPr>
        <w:t>опасные места.</w:t>
      </w:r>
    </w:p>
    <w:p>
      <w:pPr>
        <w:pStyle w:val="Style18"/>
        <w:spacing w:before="0" w:after="0"/>
        <w:ind w:left="0" w:right="0" w:firstLine="426"/>
        <w:jc w:val="both"/>
        <w:rPr/>
      </w:pPr>
      <w:r>
        <w:rPr>
          <w:rStyle w:val="Style14"/>
          <w:rFonts w:ascii="Tinos" w:hAnsi="Tinos"/>
          <w:sz w:val="28"/>
          <w:szCs w:val="28"/>
        </w:rPr>
        <w:t xml:space="preserve">2.   </w:t>
      </w:r>
      <w:r>
        <w:rPr>
          <w:rFonts w:ascii="Tinos" w:hAnsi="Tinos"/>
          <w:sz w:val="28"/>
          <w:szCs w:val="28"/>
        </w:rPr>
        <w:t>При выборе безопасного варианта выбираются места перехода улиц наиболее легкие и безопасные для ребенка.</w:t>
      </w:r>
    </w:p>
    <w:p>
      <w:pPr>
        <w:pStyle w:val="Style18"/>
        <w:spacing w:before="0" w:after="0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1)  Пешеходный переход со свето</w:t>
        <w:softHyphen/>
        <w:t>фором более безопасный, чем пешеходный переход без светофора.</w:t>
      </w:r>
    </w:p>
    <w:p>
      <w:pPr>
        <w:pStyle w:val="Style18"/>
        <w:spacing w:before="0" w:after="0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2)   Улица и участки, где не затруднен осмотр проезжей части (нет густых кустов, дере</w:t>
        <w:softHyphen/>
        <w:t>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>
      <w:pPr>
        <w:pStyle w:val="Style18"/>
        <w:spacing w:before="0" w:after="0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3)  После составления маршрута родители, сопровождая сына или дочь в школу и обратно (в первые недели посещения школы для первоклассни</w:t>
        <w:softHyphen/>
        <w:t>ка и несколько раз - для учащихся начальной школы и среднего звена),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>
      <w:pPr>
        <w:pStyle w:val="Style18"/>
        <w:spacing w:before="0" w:after="0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4)  Отрабатывают привычку заб</w:t>
        <w:softHyphen/>
        <w:t>лаговременного выхода из дома, отсутствия спешки, перехода улицы толь</w:t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>
      <w:pPr>
        <w:pStyle w:val="Style18"/>
        <w:spacing w:before="0" w:after="0"/>
        <w:ind w:left="0" w:right="0" w:firstLine="426"/>
        <w:jc w:val="both"/>
        <w:rPr/>
      </w:pPr>
      <w:r>
        <w:rPr>
          <w:rStyle w:val="Style14"/>
          <w:rFonts w:ascii="Tinos" w:hAnsi="Tinos"/>
          <w:sz w:val="28"/>
          <w:szCs w:val="28"/>
        </w:rPr>
        <w:t>II.                        Рекомендации учителям для проведения работы с детьми:</w:t>
      </w:r>
    </w:p>
    <w:p>
      <w:pPr>
        <w:pStyle w:val="Style18"/>
        <w:spacing w:before="0" w:after="0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1.   Выбрав вариант движения ребенка, учителя наносят его на схему расположения улиц от дома до школы. </w:t>
      </w:r>
    </w:p>
    <w:p>
      <w:pPr>
        <w:pStyle w:val="Style18"/>
        <w:spacing w:before="0" w:after="0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2.   В случае если в маршрут входит поездка ребенка на автобусе и т.п., в схеме приведено расположение улиц вблизи дома (место посадки в автобус) и расположение улиц вблизи шко</w:t>
        <w:softHyphen/>
        <w:t>лы (место выхода из автобуса и движения в школу).</w:t>
      </w:r>
    </w:p>
    <w:p>
      <w:pPr>
        <w:pStyle w:val="Style18"/>
        <w:spacing w:before="0" w:after="0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3.   Далее на схеме выделяются участки повышенной опасности, требу</w:t>
        <w:softHyphen/>
        <w:t>ющие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     </w:t>
      </w:r>
      <w:r>
        <w:rPr>
          <w:rFonts w:ascii="Tinos" w:hAnsi="Tinos"/>
          <w:sz w:val="28"/>
          <w:szCs w:val="28"/>
        </w:rPr>
        <w:t>более подробного описания: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           </w:t>
      </w:r>
      <w:r>
        <w:rPr>
          <w:rFonts w:ascii="Tinos" w:hAnsi="Tinos"/>
          <w:sz w:val="28"/>
          <w:szCs w:val="28"/>
        </w:rPr>
        <w:t xml:space="preserve">- выход из дома и первый переход через улицу, если на улице 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            </w:t>
      </w:r>
      <w:r>
        <w:rPr>
          <w:rFonts w:ascii="Tinos" w:hAnsi="Tinos"/>
          <w:sz w:val="28"/>
          <w:szCs w:val="28"/>
        </w:rPr>
        <w:t>возможны стоящие маши</w:t>
        <w:softHyphen/>
        <w:t xml:space="preserve">ны, затрудняющие обзор, в описание 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            </w:t>
      </w:r>
      <w:r>
        <w:rPr>
          <w:rFonts w:ascii="Tinos" w:hAnsi="Tinos"/>
          <w:sz w:val="28"/>
          <w:szCs w:val="28"/>
        </w:rPr>
        <w:t>перехода улицы вносятся соответ</w:t>
        <w:softHyphen/>
        <w:t>ствующие предостережения;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          </w:t>
      </w:r>
      <w:r>
        <w:rPr>
          <w:rFonts w:ascii="Tinos" w:hAnsi="Tinos"/>
          <w:sz w:val="28"/>
          <w:szCs w:val="28"/>
        </w:rPr>
        <w:t>- переход через улицу и перекрестки;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          </w:t>
      </w:r>
      <w:r>
        <w:rPr>
          <w:rFonts w:ascii="Tinos" w:hAnsi="Tinos"/>
          <w:sz w:val="28"/>
          <w:szCs w:val="28"/>
        </w:rPr>
        <w:t>- посадка в общественный транспорт (остановка) и выход из него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            </w:t>
      </w:r>
      <w:r>
        <w:rPr>
          <w:rFonts w:ascii="Tinos" w:hAnsi="Tinos"/>
          <w:sz w:val="28"/>
          <w:szCs w:val="28"/>
        </w:rPr>
        <w:t>(если ребенок пользуется транспортом);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          </w:t>
      </w:r>
      <w:r>
        <w:rPr>
          <w:rFonts w:ascii="Tinos" w:hAnsi="Tinos"/>
          <w:sz w:val="28"/>
          <w:szCs w:val="28"/>
        </w:rPr>
        <w:t>- последний переход через улицу и вход в школу.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4. На пути "школа-дом" участки те же, но отмечается выход из школы и последний переход улицы и вход в дом, выделяются участки повышенной опасности  нерекомендуемые пути движения, чтобы объяснить, в чем их опасность и почему они не рекомендуются.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5.Для каждой улицы, которую приходится переходить, дается ее ха</w:t>
        <w:softHyphen/>
        <w:t>рактеристика: интенсивность движения машин, возможность появления машин из-за поворота; предметы, мешающие осмотру улицы; кусты, дере</w:t>
        <w:softHyphen/>
        <w:t>вья, стоящие машины и т.д.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6. В местах посадки в общественный транспорт делается запись: при подъезде автобуса стоять, отступив от края тротуара, т.к. автобус может занести, особенно в дождь, снег или гололед. Пока автобус не остановил</w:t>
        <w:softHyphen/>
        <w:t>ся, к двери не подходить! В последний момент при отправлении автобуса в автобус не садиться - может прищемить дверьми. Особенно опасна пере</w:t>
        <w:softHyphen/>
        <w:t>дняя дверь - после защемления дверьми можно попасть под колеса!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 </w:t>
      </w:r>
      <w:r>
        <w:rPr>
          <w:rFonts w:ascii="Tinos" w:hAnsi="Tinos"/>
          <w:sz w:val="28"/>
          <w:szCs w:val="28"/>
        </w:rPr>
        <w:t>7.  В местах выхода из общественного транспорта,  зара</w:t>
        <w:softHyphen/>
        <w:t>нее подготовиться к выходу. Не опаздывать при выходе - может прище</w:t>
        <w:softHyphen/>
        <w:t>мить дверьми. Аккуратно выходить, чтобы не поскользнуться и не упасть. Если после выхода из общественного транспорта надо переходить улицу, подождите, пока  уйдет автобус! Из-за автобуса выхо</w:t>
        <w:softHyphen/>
        <w:t>дить крайне опасно.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8. Перед переходом улицы, на которой стоит школа, можно встре</w:t>
        <w:softHyphen/>
        <w:t>тить товарищей и отвлечься от обзора за дорогой. Перед переходом внимательно осмотреть улицу. Переходить только шагом, раз</w:t>
        <w:softHyphen/>
        <w:t>говоры прекратить, снять наушники и постараться не говорить по телефону!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9. Особого внимания требует переход улицы, на которой стоит дом. Часто дети бегут к дому, плохо осматривая улицу. Есть возможность уви</w:t>
        <w:softHyphen/>
        <w:t>деть родных, знакомых или друзей,  что способствует пересечению дороги бегом. Не нужно спешить к дому! Переходить улицу только шагом. Внимательно осмотрев улицу. Быть особенно осторожным, если есть кусты, деревья, стоящие маши</w:t>
        <w:softHyphen/>
        <w:t>ны!</w:t>
      </w:r>
    </w:p>
    <w:p>
      <w:pPr>
        <w:pStyle w:val="Style18"/>
        <w:spacing w:before="0" w:after="0"/>
        <w:ind w:left="0" w:right="0" w:firstLine="426"/>
        <w:jc w:val="both"/>
        <w:rPr/>
      </w:pPr>
      <w:r>
        <w:rPr>
          <w:rStyle w:val="Style14"/>
          <w:rFonts w:ascii="Tinos" w:hAnsi="Tinos"/>
          <w:sz w:val="28"/>
          <w:szCs w:val="28"/>
        </w:rPr>
        <w:t>III.                    Рекомендации учащимся:</w:t>
      </w:r>
    </w:p>
    <w:p>
      <w:pPr>
        <w:pStyle w:val="Style18"/>
        <w:spacing w:before="0" w:after="0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1.   Переходить улицу в установленном месте, толь</w:t>
        <w:softHyphen/>
        <w:t xml:space="preserve">ко внимательно ее осмотрев.       </w:t>
      </w:r>
    </w:p>
    <w:p>
      <w:pPr>
        <w:pStyle w:val="Style18"/>
        <w:spacing w:before="0" w:after="0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2.    Переходить нужно шагом. Недопустимо бе</w:t>
        <w:softHyphen/>
        <w:t xml:space="preserve">гать через дорогу, стараясь успеть на автобус. </w:t>
      </w:r>
    </w:p>
    <w:p>
      <w:pPr>
        <w:pStyle w:val="Style18"/>
        <w:spacing w:before="0" w:after="0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3.   Из дома надо выходить забла</w:t>
        <w:softHyphen/>
        <w:t xml:space="preserve">говременно, чтобы не спешить. </w:t>
      </w:r>
    </w:p>
    <w:p>
      <w:pPr>
        <w:pStyle w:val="Style18"/>
        <w:spacing w:before="0" w:after="0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4.   Если переход не регулируется светофором, когда приближается грузовик или автобус, сзади него мо</w:t>
        <w:softHyphen/>
        <w:t>жет быть не видна другая машина! Машину лучше пропустить и, пропус</w:t>
        <w:softHyphen/>
        <w:t>тив ее, подождать, пока она отъедет подальше. Ведь когда машина близ</w:t>
        <w:softHyphen/>
        <w:t>ко, за ней могут быть не видны встречные машины.</w:t>
      </w:r>
    </w:p>
    <w:p>
      <w:pPr>
        <w:pStyle w:val="Style18"/>
        <w:spacing w:before="0" w:after="0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5.    При подъезде автобуса стоять, отступив от края тротуара, т.к. автобус может занести, особенно в дождь, снег или гололед. Пока автобус не остановил</w:t>
        <w:softHyphen/>
        <w:t>ся, к двери не подходить! В последний момент при отправлении автобуса в автобус не садиться - может прищемить дверьми. Особенно опасна пере</w:t>
        <w:softHyphen/>
        <w:t>дняя дверь - после защемления дверьми можно попасть под колеса!</w:t>
      </w:r>
    </w:p>
    <w:p>
      <w:pPr>
        <w:pStyle w:val="Style18"/>
        <w:spacing w:before="0" w:after="0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6.    В местах выхода из общественного транспорта,  зара</w:t>
        <w:softHyphen/>
        <w:t>нее подготовься к выходу. Не опаздывай при выходе - может прище</w:t>
        <w:softHyphen/>
        <w:t xml:space="preserve">мить дверьми. Аккуратно выходи, чтобы не поскользнуться и не упасть. </w:t>
      </w:r>
    </w:p>
    <w:p>
      <w:pPr>
        <w:pStyle w:val="Style18"/>
        <w:spacing w:before="0" w:after="0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7.   Если после выхода из общественного транспорта надо переходить улицу, подожди, пока не уйдет автобус.</w:t>
      </w:r>
    </w:p>
    <w:p>
      <w:pPr>
        <w:pStyle w:val="Style18"/>
        <w:spacing w:before="0" w:after="0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8.   Подойдя к перекрестку (пешеходному переходу),  внимательно осмотри проезжую часть дороги!</w:t>
      </w:r>
    </w:p>
    <w:p>
      <w:pPr>
        <w:pStyle w:val="Style18"/>
        <w:spacing w:before="0" w:after="0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9.   Перед переходом внимательно осмотри  улицу.</w:t>
      </w:r>
    </w:p>
    <w:p>
      <w:pPr>
        <w:pStyle w:val="Style18"/>
        <w:spacing w:before="0" w:after="0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10.                      Переходи улицу только шагом, прекратив разговоры (в том числе и по телефону), сняв наушники!</w:t>
      </w:r>
    </w:p>
    <w:p>
      <w:pPr>
        <w:pStyle w:val="Style18"/>
        <w:spacing w:lineRule="auto" w:line="276"/>
        <w:ind w:left="0" w:right="0" w:firstLine="426"/>
        <w:rPr/>
      </w:pPr>
      <w:r>
        <w:rPr>
          <w:rStyle w:val="Style14"/>
          <w:rFonts w:ascii="Tinos" w:hAnsi="Tinos"/>
          <w:sz w:val="28"/>
          <w:szCs w:val="28"/>
        </w:rPr>
        <w:t xml:space="preserve">3.Заключение </w:t>
      </w:r>
    </w:p>
    <w:p>
      <w:pPr>
        <w:pStyle w:val="Style18"/>
        <w:spacing w:lineRule="auto" w:line="276"/>
        <w:ind w:left="0" w:right="0" w:firstLine="426"/>
        <w:jc w:val="center"/>
        <w:rPr/>
      </w:pPr>
      <w:r>
        <w:rPr>
          <w:rStyle w:val="Style14"/>
          <w:rFonts w:ascii="Tinos" w:hAnsi="Tinos"/>
          <w:sz w:val="28"/>
          <w:szCs w:val="28"/>
        </w:rPr>
        <w:t>Порядок использования маршрута "дом-школа-дом".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      </w:t>
      </w:r>
      <w:r>
        <w:rPr>
          <w:rFonts w:ascii="Tinos" w:hAnsi="Tinos"/>
          <w:sz w:val="28"/>
          <w:szCs w:val="28"/>
        </w:rPr>
        <w:t>1.После составления маршрута родители, сопровождая сына или дочь в школу и обратно (в первые недели посещения школы для первоклассни</w:t>
        <w:softHyphen/>
        <w:t>ка и несколько раз - для учащихся начальной школы и среднего звена),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2. Сопровождая школьника, родители отрабатывают привычку заб</w:t>
        <w:softHyphen/>
        <w:t>лаговременного выхода из дома, отсутствия спешки, перехода улицы толь</w:t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Отрабатывается сдержанность и осторожность при движении через дорогу для посадки на автобус - никакой спешки!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Отрабатывается осторожность: при посадке и при выходе из автобуса особая осторожность - при возвращении домой, если дом на противопо</w:t>
        <w:softHyphen/>
        <w:t>ложной стороне улицы.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Крайне важно добиваться, чтобы любой предмет, мешающий осмот</w:t>
        <w:softHyphen/>
        <w:t>реть улицу, сам по себе рассматривался школьниками как сигнал опасно</w:t>
        <w:softHyphen/>
        <w:t>сти.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3. Доверить школьнику самостоятельное движение в школу и обратно можно лишь после того, как родители будут уверены в том, что ребенок выполняет все требования безопасного поведения на дороге.</w:t>
      </w:r>
    </w:p>
    <w:p>
      <w:pPr>
        <w:pStyle w:val="Style18"/>
        <w:spacing w:lineRule="auto" w:line="276"/>
        <w:ind w:left="0" w:right="0" w:firstLine="426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4. Особенно тщательно необходимо готовить к самостоятельному дви</w:t>
        <w:softHyphen/>
        <w:t>жению по улице детей с дефектами зрения, в частности, пользующихся очками. Главная сложность улицы в наблюдении: заметить машину или мотоцикл. Оценить скорость и направление ее движения не так просто, как кажется на первый взгляд.</w:t>
      </w:r>
    </w:p>
    <w:p>
      <w:pPr>
        <w:pStyle w:val="Style18"/>
        <w:spacing w:lineRule="auto" w:line="276"/>
        <w:ind w:left="0" w:right="0" w:firstLine="426"/>
        <w:jc w:val="right"/>
        <w:rPr/>
      </w:pPr>
      <w:r>
        <w:rPr>
          <w:rStyle w:val="Style14"/>
          <w:rFonts w:ascii="Tinos" w:hAnsi="Tinos"/>
          <w:sz w:val="28"/>
          <w:szCs w:val="28"/>
        </w:rPr>
        <w:t>Приложение 1.</w:t>
      </w:r>
    </w:p>
    <w:p>
      <w:pPr>
        <w:pStyle w:val="Style18"/>
        <w:spacing w:before="0" w:after="0"/>
        <w:ind w:left="0" w:right="0" w:firstLine="426"/>
        <w:jc w:val="center"/>
        <w:rPr/>
      </w:pPr>
      <w:r>
        <w:rPr>
          <w:rStyle w:val="Style14"/>
          <w:rFonts w:ascii="Tinos" w:hAnsi="Tinos"/>
          <w:sz w:val="28"/>
          <w:szCs w:val="28"/>
        </w:rPr>
        <w:t>1.   ПАМЯТКА ЮНОГО ПЕШЕХОДА</w:t>
      </w:r>
    </w:p>
    <w:p>
      <w:pPr>
        <w:pStyle w:val="Style18"/>
        <w:spacing w:lineRule="auto" w:line="276"/>
        <w:ind w:left="0" w:right="0" w:firstLine="426"/>
        <w:jc w:val="center"/>
        <w:rPr/>
      </w:pPr>
      <w:r>
        <w:rPr>
          <w:rStyle w:val="Style14"/>
          <w:rFonts w:ascii="Tinos" w:hAnsi="Tinos"/>
          <w:sz w:val="28"/>
          <w:szCs w:val="28"/>
        </w:rPr>
        <w:t>«Будь внимателен на дороге»</w:t>
      </w:r>
    </w:p>
    <w:p>
      <w:pPr>
        <w:pStyle w:val="Style18"/>
        <w:spacing w:before="0" w:after="0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1.   Переходите улицу в местах, где имеются «зебра» или указатели перехода, а где их нет – на перекрестках по линии тротуаров.</w:t>
      </w:r>
    </w:p>
    <w:p>
      <w:pPr>
        <w:pStyle w:val="Style18"/>
        <w:spacing w:lineRule="auto" w:line="276"/>
        <w:ind w:left="0" w:right="0" w:firstLine="426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Прежде чем пересечь улицу или дорогу, убедись в полной безопас</w:t>
        <w:softHyphen/>
        <w:t>ности перехода. Переходи улицу (дорогу) только прямо, по кратчайшему пути,  а не наискось.</w:t>
      </w:r>
    </w:p>
    <w:p>
      <w:pPr>
        <w:pStyle w:val="Style18"/>
        <w:spacing w:lineRule="auto" w:line="276"/>
        <w:ind w:left="0" w:right="0" w:firstLine="426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2.   При переходе проезжей части надо посмотреть сначала налево, потом сразу направо и потом снова налево, а также во все стороны, откуда может появиться машина. Обрати особое внимание: не поворачивают ли машины в твою сторону. Убедись в безопасном переходе и только после это иди.</w:t>
      </w:r>
    </w:p>
    <w:p>
      <w:pPr>
        <w:pStyle w:val="Style18"/>
        <w:spacing w:before="0" w:after="0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3.   Не перебегай улицу или дорогу перед близко идущим транспортом и не разрешай этого делать товарищам.</w:t>
      </w:r>
    </w:p>
    <w:p>
      <w:pPr>
        <w:pStyle w:val="Style18"/>
        <w:spacing w:before="0" w:after="0"/>
        <w:ind w:left="0" w:right="0" w:firstLine="426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4.   Не ходи по проезжей части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>
      <w:pPr>
        <w:pStyle w:val="Style18"/>
        <w:spacing w:before="0" w:after="0"/>
        <w:ind w:left="0" w:right="0" w:firstLine="426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5.   Строго подчиняйся сигналам светофора или дорожным знакам.</w:t>
      </w:r>
    </w:p>
    <w:p>
      <w:pPr>
        <w:pStyle w:val="Style18"/>
        <w:spacing w:before="0" w:after="0"/>
        <w:ind w:left="0" w:right="0" w:hanging="0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6.     Будь внимателен к окружающим: если человек упал, помоги под</w:t>
        <w:softHyphen/>
        <w:t>няться, старым и слабым помоги перейти улицу, ребенка переведи сам; если тебя попросят показать дорогу, спокойно и толково объясни.</w:t>
      </w:r>
    </w:p>
    <w:p>
      <w:pPr>
        <w:pStyle w:val="Style18"/>
        <w:ind w:left="0" w:right="0" w:firstLine="426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7.   Если ты ездишь в школу на велосипеде, самокате, гироцикле или любом другом транспортном средстве, то перед пешеходным переходом обязательно спешивайся. </w:t>
      </w:r>
    </w:p>
    <w:p>
      <w:pPr>
        <w:pStyle w:val="Normal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                                 </w:t>
      </w:r>
      <w:r>
        <w:rPr>
          <w:rFonts w:ascii="Tinos" w:hAnsi="Tinos"/>
          <w:sz w:val="28"/>
          <w:szCs w:val="28"/>
        </w:rPr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nos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LibreOffice/6.0.5.2$Linux_X86_64 LibreOffice_project/00m0$Build-2</Application>
  <Pages>9</Pages>
  <Words>2152</Words>
  <Characters>13609</Characters>
  <CharactersWithSpaces>15990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2018-02-09T20:00:59Z</dcterms:created>
  <dc:creator/>
  <dc:description/>
  <dc:language>ru-RU</dc:language>
  <cp:lastModifiedBy/>
  <dcterms:modified xsi:type="dcterms:W3CDTF">2024-03-05T10:47:40Z</dcterms:modified>
  <cp:revision>2</cp:revision>
  <dc:subject/>
  <dc:title/>
</cp:coreProperties>
</file>