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F" w:rsidRDefault="00FA0451" w:rsidP="001D0D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04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5" o:title=""/>
          </v:shape>
          <o:OLEObject Type="Embed" ProgID="AcroExch.Document.DC" ShapeID="_x0000_i1025" DrawAspect="Content" ObjectID="_1746600470" r:id="rId6"/>
        </w:object>
      </w:r>
    </w:p>
    <w:p w:rsidR="001D0D3F" w:rsidRDefault="001D0D3F" w:rsidP="001D0D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0D3F" w:rsidRDefault="001D0D3F" w:rsidP="001D0D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0D3F" w:rsidRPr="00051714" w:rsidRDefault="001D0D3F" w:rsidP="0005171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1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51714" w:rsidRDefault="001D0D3F" w:rsidP="00051714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ст.34, н.18, ч.1, ст.55, ч.2</w:t>
      </w:r>
    </w:p>
    <w:p w:rsidR="001D0D3F" w:rsidRPr="00051714" w:rsidRDefault="001D0D3F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 ФЗ «Об образовании в РФ».</w:t>
      </w:r>
    </w:p>
    <w:p w:rsidR="00051714" w:rsidRDefault="00033196" w:rsidP="00051714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 xml:space="preserve">Настоящее  Положение определяет порядок ознакомления с документами МАУ </w:t>
      </w:r>
      <w:proofErr w:type="gramStart"/>
      <w:r w:rsidRPr="0005171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61A20" w:rsidRPr="00051714" w:rsidRDefault="00033196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14">
        <w:rPr>
          <w:rFonts w:ascii="Times New Roman" w:hAnsi="Times New Roman" w:cs="Times New Roman"/>
          <w:sz w:val="24"/>
          <w:szCs w:val="24"/>
        </w:rPr>
        <w:t>ДЮСШ г.Ивделя родителей (законных представителей несовершеннолетних обучающихся (поступающих)</w:t>
      </w:r>
      <w:r w:rsidR="00761A20" w:rsidRPr="000517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D3F" w:rsidRPr="00051714" w:rsidRDefault="00051714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1.3. </w:t>
      </w:r>
      <w:r w:rsidR="00761A20" w:rsidRPr="00051714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родителей (законных представителей) несовершеннолетних обучающихся (поступающих) </w:t>
      </w:r>
      <w:r w:rsidR="00033196" w:rsidRPr="0005171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30C4D" w:rsidRPr="00051714" w:rsidRDefault="00730C4D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>- достоверность и полнота предоставления информации;</w:t>
      </w:r>
    </w:p>
    <w:p w:rsidR="00730C4D" w:rsidRPr="00051714" w:rsidRDefault="00730C4D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30C4D" w:rsidRPr="00051714" w:rsidRDefault="00730C4D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>- оперативность</w:t>
      </w:r>
      <w:r w:rsidR="00761A20" w:rsidRPr="00051714">
        <w:rPr>
          <w:rFonts w:ascii="Times New Roman" w:hAnsi="Times New Roman" w:cs="Times New Roman"/>
          <w:sz w:val="24"/>
          <w:szCs w:val="24"/>
        </w:rPr>
        <w:t xml:space="preserve"> предоставление информации.</w:t>
      </w:r>
    </w:p>
    <w:p w:rsidR="009A5385" w:rsidRPr="00051714" w:rsidRDefault="00051714" w:rsidP="00051714">
      <w:pPr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>1.4</w:t>
      </w:r>
      <w:r>
        <w:t xml:space="preserve">. </w:t>
      </w:r>
      <w:r w:rsidR="00761A20" w:rsidRPr="00051714">
        <w:rPr>
          <w:rFonts w:ascii="Times New Roman" w:hAnsi="Times New Roman" w:cs="Times New Roman"/>
          <w:sz w:val="24"/>
          <w:szCs w:val="24"/>
        </w:rPr>
        <w:t>В соответствии с номенк</w:t>
      </w:r>
      <w:r w:rsidR="00456C4A" w:rsidRPr="00051714">
        <w:rPr>
          <w:rFonts w:ascii="Times New Roman" w:hAnsi="Times New Roman" w:cs="Times New Roman"/>
          <w:sz w:val="24"/>
          <w:szCs w:val="24"/>
        </w:rPr>
        <w:t>латурой дел</w:t>
      </w:r>
      <w:r w:rsidR="00431A77" w:rsidRPr="00051714">
        <w:rPr>
          <w:rFonts w:ascii="Times New Roman" w:hAnsi="Times New Roman" w:cs="Times New Roman"/>
          <w:sz w:val="24"/>
          <w:szCs w:val="24"/>
        </w:rPr>
        <w:t xml:space="preserve"> первые экземпляры документов, перечисленные в пункте 2, настоящего Порядка, хранятся в кабинете директора Учр</w:t>
      </w:r>
      <w:bookmarkStart w:id="0" w:name="_GoBack"/>
      <w:bookmarkEnd w:id="0"/>
      <w:r w:rsidR="00431A77" w:rsidRPr="00051714">
        <w:rPr>
          <w:rFonts w:ascii="Times New Roman" w:hAnsi="Times New Roman" w:cs="Times New Roman"/>
          <w:sz w:val="24"/>
          <w:szCs w:val="24"/>
        </w:rPr>
        <w:t>еждения.</w:t>
      </w:r>
    </w:p>
    <w:p w:rsidR="00051714" w:rsidRDefault="009A5385" w:rsidP="00A85E3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>Организация ознакомления родителе</w:t>
      </w:r>
      <w:r w:rsidR="00364334" w:rsidRPr="00051714">
        <w:rPr>
          <w:rFonts w:ascii="Times New Roman" w:hAnsi="Times New Roman" w:cs="Times New Roman"/>
          <w:sz w:val="24"/>
          <w:szCs w:val="24"/>
        </w:rPr>
        <w:t>й</w:t>
      </w:r>
      <w:r w:rsidRPr="00051714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 </w:t>
      </w:r>
    </w:p>
    <w:p w:rsidR="00431A77" w:rsidRPr="00051714" w:rsidRDefault="009A5385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>с документами образовательной организации.</w:t>
      </w:r>
    </w:p>
    <w:p w:rsidR="009F2D99" w:rsidRPr="00051714" w:rsidRDefault="00051714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</w:t>
      </w:r>
      <w:r w:rsidR="009A5385" w:rsidRPr="00051714">
        <w:rPr>
          <w:rFonts w:ascii="Times New Roman" w:hAnsi="Times New Roman" w:cs="Times New Roman"/>
          <w:sz w:val="24"/>
          <w:szCs w:val="24"/>
        </w:rPr>
        <w:t>При приёме обучающегося в образовательную организацию последнее обязано ознакомить его родителей (законных представителей) со следующими документами</w:t>
      </w:r>
      <w:r w:rsidR="009F2D99" w:rsidRPr="00051714">
        <w:rPr>
          <w:rFonts w:ascii="Times New Roman" w:hAnsi="Times New Roman" w:cs="Times New Roman"/>
          <w:sz w:val="24"/>
          <w:szCs w:val="24"/>
        </w:rPr>
        <w:t>:</w:t>
      </w:r>
    </w:p>
    <w:p w:rsidR="009F2D99" w:rsidRPr="00051714" w:rsidRDefault="009F2D99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>- Уставом МА</w:t>
      </w:r>
      <w:r w:rsidR="00A85E31">
        <w:rPr>
          <w:rFonts w:ascii="Times New Roman" w:hAnsi="Times New Roman" w:cs="Times New Roman"/>
          <w:sz w:val="24"/>
          <w:szCs w:val="24"/>
        </w:rPr>
        <w:t>У</w:t>
      </w:r>
      <w:r w:rsidRPr="00051714">
        <w:rPr>
          <w:rFonts w:ascii="Times New Roman" w:hAnsi="Times New Roman" w:cs="Times New Roman"/>
          <w:sz w:val="24"/>
          <w:szCs w:val="24"/>
        </w:rPr>
        <w:t xml:space="preserve"> ДО ДЮСШ г.Ивделя;</w:t>
      </w:r>
    </w:p>
    <w:p w:rsidR="009F2D99" w:rsidRPr="00051714" w:rsidRDefault="009F2D99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>- лицензией на осуществление образовательной деятельности;</w:t>
      </w:r>
    </w:p>
    <w:p w:rsidR="009F2D99" w:rsidRPr="00051714" w:rsidRDefault="009F2D99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>- правилами приема в учреждение;</w:t>
      </w:r>
    </w:p>
    <w:p w:rsidR="009F2D99" w:rsidRPr="00051714" w:rsidRDefault="009F2D99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714">
        <w:rPr>
          <w:rFonts w:ascii="Times New Roman" w:hAnsi="Times New Roman" w:cs="Times New Roman"/>
          <w:sz w:val="24"/>
          <w:szCs w:val="24"/>
        </w:rPr>
        <w:t>- дополнительной общеобразовательной (общеразвивающей) программой;</w:t>
      </w:r>
    </w:p>
    <w:p w:rsidR="009F2D99" w:rsidRDefault="00A85E31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5E31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организацию и </w:t>
      </w:r>
      <w:r w:rsidR="009F2D99" w:rsidRPr="00A85E31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</w:t>
      </w:r>
    </w:p>
    <w:p w:rsidR="009F2D99" w:rsidRPr="00051714" w:rsidRDefault="00A85E31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 </w:t>
      </w:r>
      <w:r w:rsidR="009F2D99" w:rsidRPr="00051714">
        <w:rPr>
          <w:rFonts w:ascii="Times New Roman" w:hAnsi="Times New Roman" w:cs="Times New Roman"/>
          <w:sz w:val="24"/>
          <w:szCs w:val="24"/>
        </w:rPr>
        <w:t>Копии документов, указанных в пункте 2.1.настоящего раздела, размещаются на сайте образовательной организации.</w:t>
      </w:r>
    </w:p>
    <w:p w:rsidR="009A5385" w:rsidRPr="00051714" w:rsidRDefault="00A85E31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 </w:t>
      </w:r>
      <w:r w:rsidR="009F2D99" w:rsidRPr="00051714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 и другими документами фиксируются в заявлении о приеме и заверяется личной подписью родителей (законных представителей</w:t>
      </w:r>
      <w:proofErr w:type="gramStart"/>
      <w:r w:rsidR="009F2D99" w:rsidRPr="0005171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9F2D99" w:rsidRPr="00051714">
        <w:rPr>
          <w:rFonts w:ascii="Times New Roman" w:hAnsi="Times New Roman" w:cs="Times New Roman"/>
          <w:sz w:val="24"/>
          <w:szCs w:val="24"/>
        </w:rPr>
        <w:t>ебенка.</w:t>
      </w:r>
    </w:p>
    <w:p w:rsidR="009F2D99" w:rsidRPr="00051714" w:rsidRDefault="00A85E31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8E5E6C" w:rsidRPr="00051714">
        <w:rPr>
          <w:rFonts w:ascii="Times New Roman" w:hAnsi="Times New Roman" w:cs="Times New Roman"/>
          <w:sz w:val="24"/>
          <w:szCs w:val="24"/>
        </w:rPr>
        <w:t>Ознакомление участников образовательного процесса с нормативно-правовыми актами производится путем прочтения документа либо путем подачи работником ДЮСШ, или родителями (законными представителями) обучающихся заявления о предоставлении копии нормативно-правового акта. При подаче заявления ознакомление производится, как правило, в день обращения, в отдельных случаях ознакомление может быть произведено на следующий день.</w:t>
      </w:r>
    </w:p>
    <w:p w:rsidR="008E5E6C" w:rsidRPr="00051714" w:rsidRDefault="00A85E31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</w:t>
      </w:r>
      <w:r w:rsidR="008E5E6C" w:rsidRPr="00051714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процедура ознакомления участников образовательных отношений с документами, регламентирующими организацию и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образовательного процесса: - </w:t>
      </w:r>
      <w:r w:rsidR="008E5E6C" w:rsidRPr="00051714">
        <w:rPr>
          <w:rFonts w:ascii="Times New Roman" w:hAnsi="Times New Roman" w:cs="Times New Roman"/>
          <w:sz w:val="24"/>
          <w:szCs w:val="24"/>
        </w:rPr>
        <w:t>оглашение на открытых собраниях обучающихся, работников МАУ ДО ДЮСШ г.Ивделя, родительской общественности;- размещение на официальном сайте ОО.</w:t>
      </w:r>
    </w:p>
    <w:p w:rsidR="008E5E6C" w:rsidRPr="00051714" w:rsidRDefault="00A85E31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</w:t>
      </w:r>
      <w:r w:rsidR="008E5E6C" w:rsidRPr="00051714">
        <w:rPr>
          <w:rFonts w:ascii="Times New Roman" w:hAnsi="Times New Roman" w:cs="Times New Roman"/>
          <w:sz w:val="24"/>
          <w:szCs w:val="24"/>
        </w:rPr>
        <w:t>Факт ознакомления с нормативно-правовыми актами фиксируются в протоколе общего собрания сотрудников, производственного совещания  (при оглашении на открытом собрании, совещании); в листе ознакомления с приказом, утверждающим нормативно-правовые акты, (для работнико</w:t>
      </w:r>
      <w:r w:rsidR="00364334" w:rsidRPr="00051714">
        <w:rPr>
          <w:rFonts w:ascii="Times New Roman" w:hAnsi="Times New Roman" w:cs="Times New Roman"/>
          <w:sz w:val="24"/>
          <w:szCs w:val="24"/>
        </w:rPr>
        <w:t>в ОО); в  заявлении родителей (законных представителе) обучающихся.</w:t>
      </w:r>
    </w:p>
    <w:p w:rsidR="00364334" w:rsidRPr="00051714" w:rsidRDefault="00A85E31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="00364334" w:rsidRPr="00051714">
        <w:rPr>
          <w:rFonts w:ascii="Times New Roman" w:hAnsi="Times New Roman" w:cs="Times New Roman"/>
          <w:sz w:val="24"/>
          <w:szCs w:val="24"/>
        </w:rPr>
        <w:t>В целях своевременного ознакомления участников образовательного процесса с информацией нормативного характера администрация МА</w:t>
      </w:r>
      <w:r>
        <w:rPr>
          <w:rFonts w:ascii="Times New Roman" w:hAnsi="Times New Roman" w:cs="Times New Roman"/>
          <w:sz w:val="24"/>
          <w:szCs w:val="24"/>
        </w:rPr>
        <w:t>У ДО ДЮСШ г.Ивделя</w:t>
      </w:r>
      <w:r w:rsidR="00364334" w:rsidRPr="00051714">
        <w:rPr>
          <w:rFonts w:ascii="Times New Roman" w:hAnsi="Times New Roman" w:cs="Times New Roman"/>
          <w:sz w:val="24"/>
          <w:szCs w:val="24"/>
        </w:rPr>
        <w:t>, обязывает:</w:t>
      </w:r>
    </w:p>
    <w:p w:rsidR="00364334" w:rsidRPr="00051714" w:rsidRDefault="00364334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14">
        <w:rPr>
          <w:rFonts w:ascii="Times New Roman" w:hAnsi="Times New Roman" w:cs="Times New Roman"/>
          <w:sz w:val="24"/>
          <w:szCs w:val="24"/>
        </w:rPr>
        <w:t xml:space="preserve">- педагогов дополнительного образования, руководителей объединений, проводить в обязательном порядке в начале и </w:t>
      </w:r>
      <w:r w:rsidR="00A85E31">
        <w:rPr>
          <w:rFonts w:ascii="Times New Roman" w:hAnsi="Times New Roman" w:cs="Times New Roman"/>
          <w:sz w:val="24"/>
          <w:szCs w:val="24"/>
        </w:rPr>
        <w:t xml:space="preserve">в конце учебного года беседы с </w:t>
      </w:r>
      <w:r w:rsidRPr="00051714">
        <w:rPr>
          <w:rFonts w:ascii="Times New Roman" w:hAnsi="Times New Roman" w:cs="Times New Roman"/>
          <w:sz w:val="24"/>
          <w:szCs w:val="24"/>
        </w:rPr>
        <w:t xml:space="preserve">обучающимися, </w:t>
      </w:r>
      <w:r w:rsidRPr="00051714">
        <w:rPr>
          <w:rFonts w:ascii="Times New Roman" w:hAnsi="Times New Roman" w:cs="Times New Roman"/>
          <w:sz w:val="24"/>
          <w:szCs w:val="24"/>
        </w:rPr>
        <w:lastRenderedPageBreak/>
        <w:t>родительские  собрания по вопросам ознакомления с нормативными документами и с изменениями в организации образовательного процесса и содержании образования.</w:t>
      </w:r>
      <w:proofErr w:type="gramEnd"/>
    </w:p>
    <w:p w:rsidR="00761A20" w:rsidRPr="00051714" w:rsidRDefault="00761A20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3196" w:rsidRPr="00051714" w:rsidRDefault="00033196" w:rsidP="000517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33196" w:rsidRPr="00051714" w:rsidSect="000517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2219"/>
    <w:multiLevelType w:val="multilevel"/>
    <w:tmpl w:val="576C5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510AEF"/>
    <w:multiLevelType w:val="multilevel"/>
    <w:tmpl w:val="3092D7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3F"/>
    <w:rsid w:val="00033196"/>
    <w:rsid w:val="00051714"/>
    <w:rsid w:val="001D0D3F"/>
    <w:rsid w:val="00364334"/>
    <w:rsid w:val="00431A77"/>
    <w:rsid w:val="00456C4A"/>
    <w:rsid w:val="00695D3F"/>
    <w:rsid w:val="00730C4D"/>
    <w:rsid w:val="00761A20"/>
    <w:rsid w:val="008E5E6C"/>
    <w:rsid w:val="009A5385"/>
    <w:rsid w:val="009F2D99"/>
    <w:rsid w:val="00A82A6A"/>
    <w:rsid w:val="00A85E31"/>
    <w:rsid w:val="00B02838"/>
    <w:rsid w:val="00CD1CD7"/>
    <w:rsid w:val="00FA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D3F"/>
    <w:pPr>
      <w:ind w:left="720"/>
      <w:contextualSpacing/>
    </w:pPr>
  </w:style>
  <w:style w:type="paragraph" w:styleId="a5">
    <w:name w:val="No Spacing"/>
    <w:uiPriority w:val="1"/>
    <w:qFormat/>
    <w:rsid w:val="000517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2023-05-24T06:52:00Z</cp:lastPrinted>
  <dcterms:created xsi:type="dcterms:W3CDTF">2023-05-22T08:19:00Z</dcterms:created>
  <dcterms:modified xsi:type="dcterms:W3CDTF">2023-05-26T05:01:00Z</dcterms:modified>
</cp:coreProperties>
</file>