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  <w:r w:rsidRPr="00C608E2">
        <w:rPr>
          <w:sz w:val="24"/>
          <w:szCs w:val="24"/>
        </w:rP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632.35pt" o:ole="">
            <v:imagedata r:id="rId5" o:title=""/>
          </v:shape>
          <o:OLEObject Type="Embed" ProgID="AcroExch.Document.DC" ShapeID="_x0000_i1025" DrawAspect="Content" ObjectID="_1746525936" r:id="rId6"/>
        </w:object>
      </w: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608E2" w:rsidRPr="00C608E2" w:rsidRDefault="00C608E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</w:p>
    <w:p w:rsidR="00C13A3E" w:rsidRDefault="00725722">
      <w:pPr>
        <w:pStyle w:val="a4"/>
        <w:numPr>
          <w:ilvl w:val="1"/>
          <w:numId w:val="1"/>
        </w:numPr>
        <w:tabs>
          <w:tab w:val="left" w:pos="552"/>
        </w:tabs>
        <w:ind w:right="112"/>
        <w:rPr>
          <w:sz w:val="24"/>
        </w:rPr>
      </w:pPr>
      <w:r>
        <w:rPr>
          <w:sz w:val="24"/>
        </w:rPr>
        <w:lastRenderedPageBreak/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 самоуправления –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инициативе обучающихся,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28"/>
        </w:tabs>
        <w:spacing w:before="1"/>
        <w:ind w:left="527" w:hanging="421"/>
        <w:rPr>
          <w:sz w:val="24"/>
        </w:rPr>
      </w:pPr>
      <w:r>
        <w:rPr>
          <w:sz w:val="24"/>
          <w:u w:val="single"/>
        </w:rPr>
        <w:t>Мнение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советов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обучающихся,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советов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учитывается:</w:t>
      </w:r>
    </w:p>
    <w:p w:rsidR="00C13A3E" w:rsidRDefault="00725722">
      <w:pPr>
        <w:pStyle w:val="a4"/>
        <w:numPr>
          <w:ilvl w:val="2"/>
          <w:numId w:val="1"/>
        </w:numPr>
        <w:tabs>
          <w:tab w:val="left" w:pos="828"/>
        </w:tabs>
        <w:ind w:right="117"/>
        <w:rPr>
          <w:sz w:val="24"/>
        </w:rPr>
      </w:pPr>
      <w:r>
        <w:rPr>
          <w:sz w:val="24"/>
        </w:rPr>
        <w:t>при принятии локальных нормативных актов, затрагивающих права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.3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 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Федерации»);</w:t>
      </w:r>
    </w:p>
    <w:p w:rsidR="00C13A3E" w:rsidRDefault="00725722">
      <w:pPr>
        <w:pStyle w:val="a4"/>
        <w:numPr>
          <w:ilvl w:val="2"/>
          <w:numId w:val="1"/>
        </w:numPr>
        <w:tabs>
          <w:tab w:val="left" w:pos="828"/>
        </w:tabs>
        <w:ind w:right="117"/>
        <w:rPr>
          <w:sz w:val="24"/>
        </w:rPr>
      </w:pPr>
      <w:r>
        <w:rPr>
          <w:sz w:val="24"/>
        </w:rPr>
        <w:t>при выборе меры дисциплинарного взыскания в отношении обучающегося 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.7 ст.</w:t>
      </w:r>
      <w:r>
        <w:rPr>
          <w:spacing w:val="1"/>
          <w:sz w:val="24"/>
        </w:rPr>
        <w:t xml:space="preserve"> </w:t>
      </w:r>
      <w:r>
        <w:rPr>
          <w:sz w:val="24"/>
        </w:rPr>
        <w:t>43).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45"/>
        </w:tabs>
        <w:ind w:right="112"/>
        <w:rPr>
          <w:sz w:val="24"/>
        </w:rPr>
      </w:pPr>
      <w:r>
        <w:rPr>
          <w:sz w:val="24"/>
        </w:rPr>
        <w:t>При отсутствии советов обучающихся и советов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обучающихся, созданных по инициативе обучающихся и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C13A3E" w:rsidRDefault="00C13A3E">
      <w:pPr>
        <w:pStyle w:val="a3"/>
        <w:ind w:left="0"/>
        <w:jc w:val="left"/>
      </w:pPr>
    </w:p>
    <w:p w:rsidR="00C13A3E" w:rsidRDefault="00725722">
      <w:pPr>
        <w:pStyle w:val="Heading2"/>
        <w:numPr>
          <w:ilvl w:val="0"/>
          <w:numId w:val="1"/>
        </w:numPr>
        <w:tabs>
          <w:tab w:val="left" w:pos="358"/>
        </w:tabs>
        <w:ind w:left="107" w:right="118" w:firstLine="0"/>
        <w:jc w:val="both"/>
      </w:pPr>
      <w:r>
        <w:t>Порядок учета мнения и принятия локальных нормативных актов, затрагивающих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родителей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50"/>
        </w:tabs>
        <w:spacing w:before="1"/>
        <w:ind w:right="111"/>
        <w:rPr>
          <w:sz w:val="24"/>
        </w:rPr>
      </w:pPr>
      <w:proofErr w:type="gramStart"/>
      <w:r>
        <w:rPr>
          <w:sz w:val="24"/>
        </w:rPr>
        <w:t>Согласно ч.6 ст. 26 Федерального закона № 273-ФЗ от 29.12.2012г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 их права и законные интересы, по инициативе 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 советы обучающихся, советы родителей (законных представителей) или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органы.</w:t>
      </w:r>
      <w:proofErr w:type="gramEnd"/>
    </w:p>
    <w:p w:rsidR="00C13A3E" w:rsidRDefault="00725722">
      <w:pPr>
        <w:pStyle w:val="a4"/>
        <w:numPr>
          <w:ilvl w:val="1"/>
          <w:numId w:val="1"/>
        </w:numPr>
        <w:tabs>
          <w:tab w:val="left" w:pos="679"/>
        </w:tabs>
        <w:ind w:right="112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 решения об утверждении нового локального нормативного акта или 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родителей (законных представителей), направляет проект данного акта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нему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50"/>
        </w:tabs>
        <w:ind w:right="117"/>
        <w:rPr>
          <w:sz w:val="24"/>
        </w:rPr>
      </w:pPr>
      <w:r>
        <w:rPr>
          <w:sz w:val="24"/>
        </w:rPr>
        <w:t>Совет не позднее 5 рабочих дней со дня получения проекта локального 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мотивированное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40"/>
        </w:tabs>
        <w:ind w:right="114"/>
        <w:rPr>
          <w:sz w:val="24"/>
        </w:rPr>
      </w:pPr>
      <w:r>
        <w:rPr>
          <w:sz w:val="24"/>
        </w:rPr>
        <w:t>В случае если Совет выразил согласие с проектом локального нормативного акта, либо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 локальный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нормативный акт.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54"/>
        </w:tabs>
        <w:ind w:right="115"/>
        <w:rPr>
          <w:sz w:val="24"/>
        </w:rPr>
      </w:pPr>
      <w:r>
        <w:rPr>
          <w:sz w:val="24"/>
        </w:rPr>
        <w:t>В случае если Совет высказал предложения к проекту локального нормативного 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607"/>
        </w:tabs>
        <w:ind w:right="1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49"/>
          <w:sz w:val="24"/>
        </w:rPr>
        <w:t xml:space="preserve"> </w:t>
      </w:r>
      <w:r>
        <w:rPr>
          <w:sz w:val="24"/>
        </w:rPr>
        <w:t>акта,</w:t>
      </w:r>
      <w:r>
        <w:rPr>
          <w:spacing w:val="47"/>
          <w:sz w:val="24"/>
        </w:rPr>
        <w:t xml:space="preserve"> </w:t>
      </w:r>
      <w:r>
        <w:rPr>
          <w:sz w:val="24"/>
        </w:rPr>
        <w:t>либо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49"/>
          <w:sz w:val="24"/>
        </w:rPr>
        <w:t xml:space="preserve"> </w:t>
      </w:r>
      <w:r>
        <w:rPr>
          <w:sz w:val="24"/>
        </w:rPr>
        <w:t>совершенствованию,</w:t>
      </w:r>
    </w:p>
    <w:p w:rsidR="00C13A3E" w:rsidRDefault="00725722">
      <w:pPr>
        <w:pStyle w:val="a3"/>
        <w:spacing w:before="67"/>
        <w:ind w:right="116"/>
      </w:pPr>
      <w:r>
        <w:t>которые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учитывать не планирует, директор в течение 3 дней после получения мотивированного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взаимоприемлемого</w:t>
      </w:r>
      <w:r>
        <w:rPr>
          <w:spacing w:val="-1"/>
        </w:rPr>
        <w:t xml:space="preserve"> </w:t>
      </w:r>
      <w:r>
        <w:t>решения.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42"/>
        </w:tabs>
        <w:ind w:right="119"/>
        <w:rPr>
          <w:sz w:val="24"/>
        </w:rPr>
      </w:pPr>
      <w:r>
        <w:rPr>
          <w:sz w:val="24"/>
        </w:rPr>
        <w:t>При не достижении согласия или взаимоприемлемого решения возникшие разногласия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нормативный акт.</w:t>
      </w:r>
    </w:p>
    <w:p w:rsidR="00C13A3E" w:rsidRDefault="00C13A3E">
      <w:pPr>
        <w:pStyle w:val="a3"/>
        <w:ind w:left="0"/>
        <w:jc w:val="left"/>
        <w:rPr>
          <w:sz w:val="28"/>
        </w:rPr>
      </w:pPr>
    </w:p>
    <w:p w:rsidR="00C13A3E" w:rsidRDefault="00725722">
      <w:pPr>
        <w:pStyle w:val="Heading2"/>
        <w:numPr>
          <w:ilvl w:val="0"/>
          <w:numId w:val="1"/>
        </w:numPr>
        <w:tabs>
          <w:tab w:val="left" w:pos="475"/>
        </w:tabs>
        <w:ind w:left="107" w:right="112" w:firstLine="0"/>
        <w:jc w:val="both"/>
      </w:pPr>
      <w:r>
        <w:t>Порядок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дисциплинарного</w:t>
      </w:r>
      <w:r>
        <w:rPr>
          <w:spacing w:val="-2"/>
        </w:rPr>
        <w:t xml:space="preserve"> </w:t>
      </w:r>
      <w:r>
        <w:t>взыскания</w:t>
      </w:r>
      <w:r>
        <w:rPr>
          <w:spacing w:val="-2"/>
        </w:rPr>
        <w:t xml:space="preserve"> </w:t>
      </w:r>
      <w:proofErr w:type="gramStart"/>
      <w:r>
        <w:t>для</w:t>
      </w:r>
      <w:proofErr w:type="gramEnd"/>
      <w:r>
        <w:rPr>
          <w:spacing w:val="3"/>
        </w:rPr>
        <w:t xml:space="preserve"> </w:t>
      </w:r>
      <w:r>
        <w:t>обучающегося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33"/>
        </w:tabs>
        <w:ind w:right="112"/>
        <w:rPr>
          <w:sz w:val="24"/>
        </w:rPr>
      </w:pPr>
      <w:proofErr w:type="gramStart"/>
      <w:r>
        <w:rPr>
          <w:sz w:val="24"/>
        </w:rPr>
        <w:t>Согласно статьи 43 п.7 Федерального закона № 273-ФЗ от 29.12.2012г 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предыдущее поведение обучающегося, его психофизическое и эмоциональное состояние,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советов обучающихся, советов родителей.</w:t>
      </w:r>
      <w:proofErr w:type="gramEnd"/>
    </w:p>
    <w:p w:rsidR="00C13A3E" w:rsidRDefault="00725722">
      <w:pPr>
        <w:pStyle w:val="a4"/>
        <w:numPr>
          <w:ilvl w:val="1"/>
          <w:numId w:val="1"/>
        </w:numPr>
        <w:tabs>
          <w:tab w:val="left" w:pos="586"/>
        </w:tabs>
        <w:spacing w:before="1"/>
        <w:ind w:right="114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 обучающимся дисциплинарного проступка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выборе возможной меры дисциплинарного 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 школы (Педагогический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 решения, в течение 2 рабочих дней с момента передачи ему копии 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расследованию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проступков обучающихся.</w:t>
      </w:r>
      <w:proofErr w:type="gramEnd"/>
    </w:p>
    <w:p w:rsidR="00C13A3E" w:rsidRDefault="00725722">
      <w:pPr>
        <w:pStyle w:val="a4"/>
        <w:numPr>
          <w:ilvl w:val="1"/>
          <w:numId w:val="1"/>
        </w:numPr>
        <w:tabs>
          <w:tab w:val="left" w:pos="595"/>
        </w:tabs>
        <w:ind w:right="11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копия 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 совет) приходит к выводу о наличии вины в совершении дисциплинарного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проступка. В случае не поступления письменного объяснения в установленный срок 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 от дачи объяснения к проекту приказа прилагается акт, фиксирующий отказ от 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либо не поступление письменного объяснения в установленный срок. В акте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быть указан факт запроса объяснения у обучающегося с указанием места и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факту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50"/>
        </w:tabs>
        <w:spacing w:before="1"/>
        <w:ind w:right="116"/>
        <w:rPr>
          <w:sz w:val="24"/>
        </w:rPr>
      </w:pPr>
      <w:r>
        <w:rPr>
          <w:sz w:val="24"/>
        </w:rPr>
        <w:t>Совет обучающихся, Совет родителей в течение пяти учебных дней со дня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приказа и копий документов рассматривает вопрос выбора меры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 и направляет директору школы (Педагогическому совету) свое мотивированное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форме.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622"/>
        </w:tabs>
        <w:ind w:right="11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658"/>
        </w:tabs>
        <w:ind w:right="11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совета),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дней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 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 либо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98"/>
        </w:tabs>
        <w:ind w:right="11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мнения советов имеет право принять решение о привлечении обучающегося 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(или) родителями (законными представителями) в установленном законом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64"/>
        </w:tabs>
        <w:ind w:right="114"/>
        <w:rPr>
          <w:sz w:val="24"/>
        </w:rPr>
      </w:pPr>
      <w:r>
        <w:rPr>
          <w:sz w:val="24"/>
        </w:rPr>
        <w:t>Директор организации, осуществляющей образовательную деятельность, имеет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привлечении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</w:p>
    <w:p w:rsidR="00C13A3E" w:rsidRDefault="00725722">
      <w:pPr>
        <w:pStyle w:val="a3"/>
        <w:spacing w:before="67"/>
        <w:ind w:right="115"/>
      </w:pPr>
      <w:r>
        <w:t>позднее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 период не засчитываются периоды болезни, каникул, академического отпуска,</w:t>
      </w:r>
      <w:r>
        <w:rPr>
          <w:spacing w:val="1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по 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родам</w:t>
      </w:r>
      <w:r>
        <w:rPr>
          <w:spacing w:val="-1"/>
        </w:rPr>
        <w:t xml:space="preserve"> </w:t>
      </w:r>
      <w:r>
        <w:t>или отпуска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уходу за</w:t>
      </w:r>
      <w:r>
        <w:rPr>
          <w:spacing w:val="-1"/>
        </w:rPr>
        <w:t xml:space="preserve"> </w:t>
      </w:r>
      <w:r>
        <w:t>ребенком.</w:t>
      </w:r>
    </w:p>
    <w:p w:rsidR="00C13A3E" w:rsidRDefault="00C13A3E">
      <w:pPr>
        <w:pStyle w:val="a3"/>
        <w:ind w:left="0"/>
        <w:jc w:val="left"/>
        <w:rPr>
          <w:sz w:val="28"/>
        </w:rPr>
      </w:pPr>
    </w:p>
    <w:p w:rsidR="00C13A3E" w:rsidRDefault="00725722">
      <w:pPr>
        <w:pStyle w:val="Heading2"/>
        <w:numPr>
          <w:ilvl w:val="0"/>
          <w:numId w:val="1"/>
        </w:numPr>
        <w:tabs>
          <w:tab w:val="left" w:pos="497"/>
        </w:tabs>
        <w:ind w:left="107" w:right="119" w:firstLine="0"/>
        <w:jc w:val="both"/>
      </w:pPr>
      <w:r>
        <w:t>Порядок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756"/>
        </w:tabs>
        <w:ind w:right="112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совет вправе обращаться в Совет родителей в целях учета мнения по 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управления организацией, касающимся прав и законных интересов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 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47"/>
        </w:tabs>
        <w:ind w:right="113"/>
        <w:rPr>
          <w:sz w:val="24"/>
        </w:rPr>
      </w:pPr>
      <w:r>
        <w:rPr>
          <w:sz w:val="24"/>
        </w:rPr>
        <w:t>Совет родителей не позднее семи рабочих дней со дня получения проекта решения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советом,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подписывается всеми 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родителей.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672"/>
        </w:tabs>
        <w:spacing w:before="1"/>
        <w:ind w:right="1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выразил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 вопросу, либо если мотивированное мнение не поступило в 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деятельность (Педагогический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совет),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50"/>
        </w:tabs>
        <w:ind w:right="119"/>
        <w:rPr>
          <w:sz w:val="24"/>
        </w:rPr>
      </w:pPr>
      <w:r>
        <w:rPr>
          <w:sz w:val="24"/>
        </w:rPr>
        <w:t>В случае если Совет родителей высказал предложения по соответствующему вопросу,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 школы (Педагогический совет) имеет право принять решение с учетом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598"/>
        </w:tabs>
        <w:ind w:right="11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 совет) учитывать не планирует, директор школы (Педагогический совет)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</w:p>
    <w:p w:rsidR="00C13A3E" w:rsidRDefault="00C13A3E">
      <w:pPr>
        <w:pStyle w:val="a3"/>
        <w:ind w:left="0"/>
        <w:jc w:val="left"/>
      </w:pPr>
    </w:p>
    <w:p w:rsidR="00C13A3E" w:rsidRDefault="00725722">
      <w:pPr>
        <w:pStyle w:val="Heading2"/>
        <w:numPr>
          <w:ilvl w:val="0"/>
          <w:numId w:val="1"/>
        </w:numPr>
        <w:tabs>
          <w:tab w:val="left" w:pos="348"/>
        </w:tabs>
        <w:spacing w:before="1"/>
        <w:ind w:hanging="24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631"/>
        </w:tabs>
        <w:ind w:right="113"/>
        <w:rPr>
          <w:sz w:val="24"/>
        </w:rPr>
      </w:pPr>
      <w:proofErr w:type="gramStart"/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локальных нормативных актов и выборе меры дисциплинарного взыскания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является локальным нормативным актом, принимается на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  <w:proofErr w:type="gramEnd"/>
    </w:p>
    <w:p w:rsidR="00C13A3E" w:rsidRDefault="00725722">
      <w:pPr>
        <w:pStyle w:val="a4"/>
        <w:numPr>
          <w:ilvl w:val="1"/>
          <w:numId w:val="1"/>
        </w:numPr>
        <w:tabs>
          <w:tab w:val="left" w:pos="603"/>
        </w:tabs>
        <w:ind w:right="116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646"/>
        </w:tabs>
        <w:ind w:right="122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п.7.1.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C13A3E" w:rsidRDefault="00725722">
      <w:pPr>
        <w:pStyle w:val="a4"/>
        <w:numPr>
          <w:ilvl w:val="1"/>
          <w:numId w:val="1"/>
        </w:numPr>
        <w:tabs>
          <w:tab w:val="left" w:pos="610"/>
        </w:tabs>
        <w:ind w:right="114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C13A3E" w:rsidRDefault="00C13A3E">
      <w:pPr>
        <w:pStyle w:val="a3"/>
        <w:spacing w:before="9"/>
        <w:ind w:left="0"/>
        <w:jc w:val="left"/>
        <w:rPr>
          <w:sz w:val="23"/>
        </w:rPr>
      </w:pPr>
    </w:p>
    <w:p w:rsidR="00C13A3E" w:rsidRDefault="00725722">
      <w:pPr>
        <w:spacing w:before="1"/>
        <w:ind w:left="107"/>
        <w:jc w:val="both"/>
        <w:rPr>
          <w:i/>
          <w:sz w:val="24"/>
        </w:rPr>
      </w:pPr>
      <w:r>
        <w:rPr>
          <w:i/>
          <w:sz w:val="24"/>
        </w:rPr>
        <w:t>Согласовано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</w:p>
    <w:p w:rsidR="00C13A3E" w:rsidRDefault="00725722">
      <w:pPr>
        <w:tabs>
          <w:tab w:val="left" w:pos="1911"/>
          <w:tab w:val="left" w:pos="2750"/>
          <w:tab w:val="left" w:pos="3075"/>
          <w:tab w:val="left" w:pos="3765"/>
        </w:tabs>
        <w:spacing w:before="230"/>
        <w:ind w:left="107" w:right="5090"/>
        <w:rPr>
          <w:i/>
          <w:sz w:val="24"/>
        </w:rPr>
      </w:pPr>
      <w:r>
        <w:rPr>
          <w:i/>
          <w:sz w:val="24"/>
        </w:rPr>
        <w:t>Протокол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z w:val="24"/>
          <w:u w:val="single"/>
        </w:rPr>
        <w:tab/>
      </w:r>
      <w:r>
        <w:rPr>
          <w:i/>
          <w:sz w:val="24"/>
        </w:rPr>
        <w:t>от «</w:t>
      </w:r>
      <w:r>
        <w:rPr>
          <w:i/>
          <w:sz w:val="24"/>
          <w:u w:val="single"/>
        </w:rPr>
        <w:tab/>
      </w:r>
      <w:r>
        <w:rPr>
          <w:i/>
          <w:sz w:val="24"/>
        </w:rPr>
        <w:t>»</w:t>
      </w:r>
      <w:r>
        <w:rPr>
          <w:i/>
          <w:sz w:val="24"/>
          <w:u w:val="single"/>
        </w:rPr>
        <w:tab/>
      </w:r>
      <w:r>
        <w:rPr>
          <w:i/>
          <w:sz w:val="24"/>
          <w:u w:val="single"/>
        </w:rPr>
        <w:tab/>
      </w:r>
      <w:r>
        <w:rPr>
          <w:i/>
          <w:sz w:val="24"/>
        </w:rPr>
        <w:t>202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</w:rPr>
        <w:t>г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Председатель_______</w:t>
      </w:r>
      <w:proofErr w:type="spellEnd"/>
      <w:r>
        <w:rPr>
          <w:i/>
          <w:sz w:val="24"/>
        </w:rPr>
        <w:t>/Бориславская Н.И/</w:t>
      </w:r>
    </w:p>
    <w:sectPr w:rsidR="00C13A3E" w:rsidSect="00C13A3E">
      <w:pgSz w:w="11900" w:h="16850"/>
      <w:pgMar w:top="980" w:right="82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B1CC0"/>
    <w:multiLevelType w:val="hybridMultilevel"/>
    <w:tmpl w:val="17F686DC"/>
    <w:lvl w:ilvl="0" w:tplc="260611D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C45502">
      <w:numFmt w:val="none"/>
      <w:lvlText w:val=""/>
      <w:lvlJc w:val="left"/>
      <w:pPr>
        <w:tabs>
          <w:tab w:val="num" w:pos="360"/>
        </w:tabs>
      </w:pPr>
    </w:lvl>
    <w:lvl w:ilvl="2" w:tplc="9894D1EA">
      <w:numFmt w:val="bullet"/>
      <w:lvlText w:val="•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234791E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4" w:tplc="E35E4EAA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5" w:tplc="3EDCF2DC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6" w:tplc="7EA02FB8">
      <w:numFmt w:val="bullet"/>
      <w:lvlText w:val="•"/>
      <w:lvlJc w:val="left"/>
      <w:pPr>
        <w:ind w:left="5279" w:hanging="360"/>
      </w:pPr>
      <w:rPr>
        <w:rFonts w:hint="default"/>
        <w:lang w:val="ru-RU" w:eastAsia="en-US" w:bidi="ar-SA"/>
      </w:rPr>
    </w:lvl>
    <w:lvl w:ilvl="7" w:tplc="07EE8092">
      <w:numFmt w:val="bullet"/>
      <w:lvlText w:val="•"/>
      <w:lvlJc w:val="left"/>
      <w:pPr>
        <w:ind w:left="6394" w:hanging="360"/>
      </w:pPr>
      <w:rPr>
        <w:rFonts w:hint="default"/>
        <w:lang w:val="ru-RU" w:eastAsia="en-US" w:bidi="ar-SA"/>
      </w:rPr>
    </w:lvl>
    <w:lvl w:ilvl="8" w:tplc="C9E4C756">
      <w:numFmt w:val="bullet"/>
      <w:lvlText w:val="•"/>
      <w:lvlJc w:val="left"/>
      <w:pPr>
        <w:ind w:left="750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13A3E"/>
    <w:rsid w:val="00725722"/>
    <w:rsid w:val="00C13A3E"/>
    <w:rsid w:val="00C608E2"/>
    <w:rsid w:val="00C93126"/>
    <w:rsid w:val="00CD1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3A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3A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3A3E"/>
    <w:pPr>
      <w:ind w:left="107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13A3E"/>
    <w:pPr>
      <w:ind w:left="664" w:right="675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C13A3E"/>
    <w:pPr>
      <w:ind w:left="107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13A3E"/>
    <w:pPr>
      <w:ind w:left="107"/>
      <w:jc w:val="both"/>
    </w:pPr>
  </w:style>
  <w:style w:type="paragraph" w:customStyle="1" w:styleId="TableParagraph">
    <w:name w:val="Table Paragraph"/>
    <w:basedOn w:val="a"/>
    <w:uiPriority w:val="1"/>
    <w:qFormat/>
    <w:rsid w:val="00C13A3E"/>
  </w:style>
  <w:style w:type="table" w:styleId="a5">
    <w:name w:val="Table Grid"/>
    <w:basedOn w:val="a1"/>
    <w:uiPriority w:val="59"/>
    <w:rsid w:val="00CD135B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4</cp:revision>
  <cp:lastPrinted>2023-05-24T07:41:00Z</cp:lastPrinted>
  <dcterms:created xsi:type="dcterms:W3CDTF">2023-05-24T07:23:00Z</dcterms:created>
  <dcterms:modified xsi:type="dcterms:W3CDTF">2023-05-25T08:19:00Z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2023-05-24T00:00:00Z</vt:filetime>
  </property>
</Properties>
</file>