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Pr="00043A00" w:rsidRDefault="00B65DB7" w:rsidP="00CB5DDF">
      <w:pPr>
        <w:spacing w:before="75" w:after="75" w:line="360" w:lineRule="auto"/>
        <w:jc w:val="center"/>
        <w:rPr>
          <w:rFonts w:ascii="Times New Roman" w:eastAsia="Times New Roman" w:hAnsi="Times New Roman" w:cs="Times New Roman"/>
          <w:sz w:val="28"/>
          <w:szCs w:val="28"/>
          <w:lang w:eastAsia="ru-RU"/>
        </w:rPr>
      </w:pPr>
      <w:r w:rsidRPr="00B65DB7">
        <w:rPr>
          <w:rFonts w:ascii="Times New Roman" w:hAnsi="Times New Roman"/>
          <w:b/>
          <w:sz w:val="28"/>
          <w:szCs w:val="28"/>
        </w:rPr>
        <w:object w:dxaOrig="12645"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59pt" o:ole="">
            <v:imagedata r:id="rId7" o:title=""/>
          </v:shape>
          <o:OLEObject Type="Embed" ProgID="AcroExch.Document.DC" ShapeID="_x0000_i1025" DrawAspect="Content" ObjectID="_1752478032" r:id="rId8"/>
        </w:object>
      </w:r>
      <w:r w:rsidR="00CB5DDF" w:rsidRPr="00043A00">
        <w:rPr>
          <w:rFonts w:ascii="Times New Roman" w:eastAsia="Times New Roman" w:hAnsi="Times New Roman" w:cs="Times New Roman"/>
          <w:b/>
          <w:bCs/>
          <w:sz w:val="28"/>
          <w:szCs w:val="28"/>
          <w:lang w:eastAsia="ru-RU"/>
        </w:rPr>
        <w:t>СОДЕРЖАНИЕ</w:t>
      </w: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       Пояснительная записка</w:t>
      </w:r>
      <w:r>
        <w:rPr>
          <w:rFonts w:ascii="Times New Roman" w:eastAsia="Times New Roman" w:hAnsi="Times New Roman" w:cs="Times New Roman"/>
          <w:b/>
          <w:bCs/>
          <w:sz w:val="28"/>
          <w:szCs w:val="28"/>
          <w:lang w:eastAsia="ru-RU"/>
        </w:rPr>
        <w:t>……………………………………………………………………………………………..3</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CB5DDF" w:rsidRPr="006B61D2" w:rsidRDefault="00CB5DDF" w:rsidP="00CB5DDF">
      <w:pPr>
        <w:pStyle w:val="a3"/>
        <w:numPr>
          <w:ilvl w:val="0"/>
          <w:numId w:val="35"/>
        </w:numPr>
        <w:spacing w:after="0" w:line="240" w:lineRule="auto"/>
        <w:jc w:val="both"/>
        <w:rPr>
          <w:rFonts w:ascii="Times New Roman" w:eastAsia="Times New Roman" w:hAnsi="Times New Roman"/>
          <w:b/>
          <w:bCs/>
          <w:sz w:val="28"/>
          <w:szCs w:val="28"/>
          <w:lang w:eastAsia="ru-RU"/>
        </w:rPr>
      </w:pPr>
      <w:r w:rsidRPr="006B61D2">
        <w:rPr>
          <w:rFonts w:ascii="Times New Roman" w:eastAsia="Times New Roman" w:hAnsi="Times New Roman"/>
          <w:b/>
          <w:bCs/>
          <w:sz w:val="28"/>
          <w:szCs w:val="28"/>
          <w:lang w:eastAsia="ru-RU"/>
        </w:rPr>
        <w:t xml:space="preserve">Учебно – тематический план подготовки </w:t>
      </w:r>
      <w:r>
        <w:rPr>
          <w:rFonts w:ascii="Times New Roman" w:eastAsia="Times New Roman" w:hAnsi="Times New Roman"/>
          <w:b/>
          <w:bCs/>
          <w:sz w:val="28"/>
          <w:szCs w:val="28"/>
          <w:lang w:eastAsia="ru-RU"/>
        </w:rPr>
        <w:t>……………………………………………………………………13</w:t>
      </w:r>
    </w:p>
    <w:p w:rsidR="00CB5DDF" w:rsidRPr="006B61D2" w:rsidRDefault="00CB5DDF" w:rsidP="00CB5DDF">
      <w:pPr>
        <w:spacing w:after="0" w:line="240" w:lineRule="auto"/>
        <w:ind w:left="360"/>
        <w:jc w:val="both"/>
        <w:rPr>
          <w:rFonts w:ascii="Times New Roman" w:eastAsia="Times New Roman" w:hAnsi="Times New Roman"/>
          <w:sz w:val="28"/>
          <w:szCs w:val="28"/>
          <w:lang w:eastAsia="ru-RU"/>
        </w:rPr>
      </w:pPr>
      <w:r w:rsidRPr="006B61D2">
        <w:rPr>
          <w:rFonts w:ascii="Times New Roman" w:eastAsia="Times New Roman" w:hAnsi="Times New Roman"/>
          <w:b/>
          <w:bCs/>
          <w:sz w:val="28"/>
          <w:szCs w:val="28"/>
          <w:lang w:eastAsia="ru-RU"/>
        </w:rPr>
        <w:t>                                                              </w:t>
      </w:r>
    </w:p>
    <w:p w:rsidR="00CB5DDF" w:rsidRDefault="00CB5DDF" w:rsidP="00CB5DDF">
      <w:pPr>
        <w:pStyle w:val="a3"/>
        <w:numPr>
          <w:ilvl w:val="1"/>
          <w:numId w:val="35"/>
        </w:numPr>
        <w:spacing w:after="0" w:line="240" w:lineRule="auto"/>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Содержание программы. Программный материал для теоретических занятий</w:t>
      </w:r>
      <w:r>
        <w:rPr>
          <w:rFonts w:ascii="Times New Roman" w:eastAsia="Times New Roman" w:hAnsi="Times New Roman"/>
          <w:sz w:val="28"/>
          <w:szCs w:val="28"/>
          <w:lang w:eastAsia="ru-RU"/>
        </w:rPr>
        <w:t>…………………………..23</w:t>
      </w:r>
      <w:r w:rsidRPr="001B1DE2">
        <w:rPr>
          <w:rFonts w:ascii="Times New Roman" w:eastAsia="Times New Roman" w:hAnsi="Times New Roman"/>
          <w:sz w:val="28"/>
          <w:szCs w:val="28"/>
          <w:lang w:eastAsia="ru-RU"/>
        </w:rPr>
        <w:t> </w:t>
      </w:r>
    </w:p>
    <w:p w:rsidR="00CB5DDF" w:rsidRDefault="00CB5DDF" w:rsidP="00CB5DDF">
      <w:pPr>
        <w:pStyle w:val="a3"/>
        <w:spacing w:after="0" w:line="240" w:lineRule="auto"/>
        <w:ind w:left="1350"/>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          </w:t>
      </w:r>
    </w:p>
    <w:p w:rsidR="00CB5DDF" w:rsidRDefault="00CB5DDF" w:rsidP="00CB5DDF">
      <w:pPr>
        <w:pStyle w:val="a3"/>
        <w:numPr>
          <w:ilvl w:val="1"/>
          <w:numId w:val="35"/>
        </w:numPr>
        <w:spacing w:after="0" w:line="240" w:lineRule="auto"/>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Программный материал для практических занятий</w:t>
      </w:r>
      <w:r>
        <w:rPr>
          <w:rFonts w:ascii="Times New Roman" w:eastAsia="Times New Roman" w:hAnsi="Times New Roman"/>
          <w:sz w:val="28"/>
          <w:szCs w:val="28"/>
          <w:lang w:eastAsia="ru-RU"/>
        </w:rPr>
        <w:t>…………………………………………………………27</w:t>
      </w:r>
    </w:p>
    <w:p w:rsidR="00CB5DDF" w:rsidRPr="001B1DE2" w:rsidRDefault="00CB5DDF" w:rsidP="00CB5DDF">
      <w:pPr>
        <w:pStyle w:val="a3"/>
        <w:rPr>
          <w:rFonts w:ascii="Times New Roman" w:eastAsia="Times New Roman" w:hAnsi="Times New Roman"/>
          <w:sz w:val="28"/>
          <w:szCs w:val="28"/>
          <w:lang w:eastAsia="ru-RU"/>
        </w:rPr>
      </w:pPr>
    </w:p>
    <w:p w:rsidR="00CB5DDF" w:rsidRDefault="00CB5DDF" w:rsidP="00CB5DDF">
      <w:pPr>
        <w:pStyle w:val="a3"/>
        <w:numPr>
          <w:ilvl w:val="2"/>
          <w:numId w:val="36"/>
        </w:numPr>
        <w:spacing w:after="0" w:line="240" w:lineRule="auto"/>
        <w:ind w:left="0" w:firstLine="709"/>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Физическая подготовка</w:t>
      </w:r>
      <w:r>
        <w:rPr>
          <w:rFonts w:ascii="Times New Roman" w:eastAsia="Times New Roman" w:hAnsi="Times New Roman"/>
          <w:sz w:val="28"/>
          <w:szCs w:val="28"/>
          <w:lang w:eastAsia="ru-RU"/>
        </w:rPr>
        <w:t>……………………………………………………………………………………….27</w:t>
      </w:r>
    </w:p>
    <w:p w:rsidR="00CB5DDF" w:rsidRDefault="00CB5DDF" w:rsidP="00CB5DDF">
      <w:pPr>
        <w:pStyle w:val="a3"/>
        <w:spacing w:after="0" w:line="240" w:lineRule="auto"/>
        <w:ind w:left="709"/>
        <w:rPr>
          <w:rFonts w:ascii="Times New Roman" w:eastAsia="Times New Roman" w:hAnsi="Times New Roman"/>
          <w:sz w:val="28"/>
          <w:szCs w:val="28"/>
          <w:lang w:eastAsia="ru-RU"/>
        </w:rPr>
      </w:pPr>
    </w:p>
    <w:p w:rsidR="00CB5DDF" w:rsidRDefault="00CB5DDF" w:rsidP="00CB5DDF">
      <w:pPr>
        <w:pStyle w:val="a3"/>
        <w:numPr>
          <w:ilvl w:val="2"/>
          <w:numId w:val="36"/>
        </w:numPr>
        <w:spacing w:after="0" w:line="240" w:lineRule="auto"/>
        <w:ind w:left="0" w:firstLine="709"/>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Техническая подготовка</w:t>
      </w:r>
      <w:r>
        <w:rPr>
          <w:rFonts w:ascii="Times New Roman" w:eastAsia="Times New Roman" w:hAnsi="Times New Roman"/>
          <w:sz w:val="28"/>
          <w:szCs w:val="28"/>
          <w:lang w:eastAsia="ru-RU"/>
        </w:rPr>
        <w:t>………………………………………………………………………………………32</w:t>
      </w:r>
    </w:p>
    <w:p w:rsidR="00CB5DDF" w:rsidRDefault="00CB5DDF" w:rsidP="00CB5DDF">
      <w:pPr>
        <w:pStyle w:val="a3"/>
        <w:spacing w:after="0" w:line="240" w:lineRule="auto"/>
        <w:ind w:left="709"/>
        <w:rPr>
          <w:rFonts w:ascii="Times New Roman" w:eastAsia="Times New Roman" w:hAnsi="Times New Roman"/>
          <w:sz w:val="28"/>
          <w:szCs w:val="28"/>
          <w:lang w:eastAsia="ru-RU"/>
        </w:rPr>
      </w:pPr>
    </w:p>
    <w:p w:rsidR="00CB5DDF" w:rsidRPr="001B1DE2" w:rsidRDefault="00CB5DDF" w:rsidP="00CB5DDF">
      <w:pPr>
        <w:pStyle w:val="a3"/>
        <w:numPr>
          <w:ilvl w:val="2"/>
          <w:numId w:val="36"/>
        </w:numPr>
        <w:spacing w:after="0" w:line="240" w:lineRule="auto"/>
        <w:ind w:left="0" w:firstLine="709"/>
        <w:rPr>
          <w:rFonts w:ascii="Times New Roman" w:eastAsia="Times New Roman" w:hAnsi="Times New Roman"/>
          <w:sz w:val="28"/>
          <w:szCs w:val="28"/>
          <w:lang w:eastAsia="ru-RU"/>
        </w:rPr>
      </w:pPr>
      <w:r w:rsidRPr="006B61D2">
        <w:rPr>
          <w:rFonts w:ascii="Times New Roman" w:eastAsia="Times New Roman" w:hAnsi="Times New Roman"/>
          <w:sz w:val="28"/>
          <w:szCs w:val="28"/>
          <w:lang w:eastAsia="ru-RU"/>
        </w:rPr>
        <w:t>Тактическая подготовк</w:t>
      </w:r>
      <w:r>
        <w:rPr>
          <w:rFonts w:ascii="Times New Roman" w:eastAsia="Times New Roman" w:hAnsi="Times New Roman"/>
          <w:sz w:val="28"/>
          <w:szCs w:val="28"/>
          <w:lang w:eastAsia="ru-RU"/>
        </w:rPr>
        <w:t>а……………………………………………………………………………………....35</w:t>
      </w:r>
      <w:r w:rsidRPr="001B1DE2">
        <w:rPr>
          <w:rFonts w:ascii="Times New Roman" w:eastAsia="Times New Roman" w:hAnsi="Times New Roman"/>
          <w:sz w:val="28"/>
          <w:szCs w:val="28"/>
          <w:lang w:eastAsia="ru-RU"/>
        </w:rPr>
        <w:t>  </w:t>
      </w:r>
      <w:r w:rsidRPr="001B1DE2">
        <w:rPr>
          <w:rFonts w:ascii="Times New Roman" w:eastAsia="Times New Roman" w:hAnsi="Times New Roman"/>
          <w:sz w:val="28"/>
          <w:szCs w:val="28"/>
          <w:lang w:eastAsia="ru-RU"/>
        </w:rPr>
        <w:br/>
        <w:t>         </w:t>
      </w: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2.     Методическое обеспечение и условия реализации программы</w:t>
      </w:r>
      <w:r>
        <w:rPr>
          <w:rFonts w:ascii="Times New Roman" w:eastAsia="Times New Roman" w:hAnsi="Times New Roman" w:cs="Times New Roman"/>
          <w:b/>
          <w:bCs/>
          <w:sz w:val="28"/>
          <w:szCs w:val="28"/>
          <w:lang w:eastAsia="ru-RU"/>
        </w:rPr>
        <w:t>……………………………………………….42</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CB5DDF"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2.1. Организационно – методические указания</w:t>
      </w:r>
      <w:r>
        <w:rPr>
          <w:rFonts w:ascii="Times New Roman" w:eastAsia="Times New Roman" w:hAnsi="Times New Roman" w:cs="Times New Roman"/>
          <w:sz w:val="28"/>
          <w:szCs w:val="28"/>
          <w:lang w:eastAsia="ru-RU"/>
        </w:rPr>
        <w:t>…………………………………………………………………..42</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w:t>
      </w:r>
    </w:p>
    <w:p w:rsidR="00CB5DDF"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2.2. Промежуточная аттестация. Контрол</w:t>
      </w:r>
      <w:r>
        <w:rPr>
          <w:rFonts w:ascii="Times New Roman" w:eastAsia="Times New Roman" w:hAnsi="Times New Roman" w:cs="Times New Roman"/>
          <w:sz w:val="28"/>
          <w:szCs w:val="28"/>
          <w:lang w:eastAsia="ru-RU"/>
        </w:rPr>
        <w:t>ь за подготовкой юных легкоатлетов……………………………….45</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                                        </w:t>
      </w:r>
    </w:p>
    <w:p w:rsidR="00CB5DDF"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2.3. Материально – техническое обеспечение дополнительной общеобразовательной программы</w:t>
      </w:r>
      <w:r>
        <w:rPr>
          <w:rFonts w:ascii="Times New Roman" w:eastAsia="Times New Roman" w:hAnsi="Times New Roman" w:cs="Times New Roman"/>
          <w:sz w:val="28"/>
          <w:szCs w:val="28"/>
          <w:lang w:eastAsia="ru-RU"/>
        </w:rPr>
        <w:t>………….49</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b/>
          <w:bCs/>
          <w:sz w:val="28"/>
          <w:szCs w:val="28"/>
          <w:lang w:eastAsia="ru-RU"/>
        </w:rPr>
        <w:t> </w:t>
      </w:r>
      <w:r w:rsidRPr="00043A0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Приложения…………………………………………………………………………………………………………………51</w:t>
      </w: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Список использованной литературы</w:t>
      </w:r>
      <w:r>
        <w:rPr>
          <w:rFonts w:ascii="Times New Roman" w:eastAsia="Times New Roman" w:hAnsi="Times New Roman" w:cs="Times New Roman"/>
          <w:b/>
          <w:bCs/>
          <w:sz w:val="28"/>
          <w:szCs w:val="28"/>
          <w:lang w:eastAsia="ru-RU"/>
        </w:rPr>
        <w:t>…………………………………………………………………………………….66</w:t>
      </w:r>
    </w:p>
    <w:p w:rsidR="00CB5DDF" w:rsidRPr="00D55522"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CB5DDF" w:rsidRDefault="00CB5DDF" w:rsidP="00CB5DDF">
      <w:pPr>
        <w:pStyle w:val="30"/>
        <w:keepNext/>
        <w:keepLines/>
        <w:shd w:val="clear" w:color="auto" w:fill="auto"/>
        <w:spacing w:line="240" w:lineRule="auto"/>
        <w:jc w:val="center"/>
        <w:rPr>
          <w:sz w:val="28"/>
          <w:szCs w:val="28"/>
        </w:rPr>
      </w:pPr>
      <w:r>
        <w:rPr>
          <w:sz w:val="28"/>
          <w:szCs w:val="28"/>
        </w:rPr>
        <w:lastRenderedPageBreak/>
        <w:t>Пояснительная записка</w:t>
      </w:r>
    </w:p>
    <w:p w:rsidR="00CB5DDF" w:rsidRDefault="00CB5DDF" w:rsidP="00CB5DDF">
      <w:pPr>
        <w:pStyle w:val="30"/>
        <w:keepNext/>
        <w:keepLines/>
        <w:shd w:val="clear" w:color="auto" w:fill="auto"/>
        <w:spacing w:line="240" w:lineRule="auto"/>
        <w:jc w:val="center"/>
        <w:rPr>
          <w:sz w:val="28"/>
          <w:szCs w:val="28"/>
        </w:rPr>
      </w:pPr>
    </w:p>
    <w:p w:rsidR="00CB5DDF" w:rsidRPr="00043A00" w:rsidRDefault="00CB5DDF" w:rsidP="00CB5DDF">
      <w:pPr>
        <w:tabs>
          <w:tab w:val="left" w:pos="2850"/>
        </w:tabs>
        <w:spacing w:after="0" w:line="240" w:lineRule="auto"/>
        <w:jc w:val="both"/>
        <w:rPr>
          <w:rFonts w:ascii="Times New Roman" w:hAnsi="Times New Roman" w:cs="Times New Roman"/>
          <w:sz w:val="28"/>
          <w:szCs w:val="28"/>
        </w:rPr>
      </w:pPr>
      <w:r w:rsidRPr="00043A00">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w:t>
      </w:r>
      <w:r>
        <w:rPr>
          <w:rFonts w:ascii="Times New Roman" w:hAnsi="Times New Roman" w:cs="Times New Roman"/>
          <w:sz w:val="28"/>
          <w:szCs w:val="28"/>
        </w:rPr>
        <w:t xml:space="preserve">сов на отделении легкой атлетике </w:t>
      </w:r>
      <w:r w:rsidRPr="00043A00">
        <w:rPr>
          <w:rFonts w:ascii="Times New Roman" w:hAnsi="Times New Roman" w:cs="Times New Roman"/>
          <w:sz w:val="28"/>
          <w:szCs w:val="28"/>
        </w:rPr>
        <w:t xml:space="preserve"> МАУ ДО ДЮСШ г.Ивделя.</w:t>
      </w:r>
    </w:p>
    <w:p w:rsidR="00CB5DDF" w:rsidRDefault="00CB5DDF" w:rsidP="00CB5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основании закона:</w:t>
      </w:r>
    </w:p>
    <w:p w:rsidR="00CB5DDF"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Закона Российской Федерации «Об образовании в Российской Федерации» от 29 декабря 2012 г. № 273-ФЗ (с изменениями от 21.07.2014);</w:t>
      </w:r>
    </w:p>
    <w:p w:rsidR="00CB5DDF"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Концепции развития дополнительного образования детей, утвержденной распоряжением правительства РФ от 4 сентября 2014 г 1726р;</w:t>
      </w:r>
    </w:p>
    <w:p w:rsidR="00CB5DDF"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Приказ №1008 Минобрнауки РФ от 29 августа 2013года;</w:t>
      </w:r>
    </w:p>
    <w:p w:rsidR="00CB5DDF"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СанПин 2.4.4. 3172-14 (утвержденным Постановлением от 4.07. 2014 г. №41).</w:t>
      </w:r>
    </w:p>
    <w:p w:rsidR="00CB5DDF" w:rsidRPr="00F827B7"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sz w:val="28"/>
          <w:szCs w:val="28"/>
        </w:rPr>
        <w:t>Приказа Министерства спорта РФ от 12 сентября 2013 года № 731 «Об утверждении Порядка приема на обучение по дополнительным общеразвивающим программам в области физической культуры и спорта».</w:t>
      </w:r>
    </w:p>
    <w:p w:rsidR="00CB5DDF" w:rsidRPr="00F827B7" w:rsidRDefault="00CB5DDF" w:rsidP="00CB5DDF">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sidRPr="00043A00">
        <w:rPr>
          <w:rFonts w:ascii="Times New Roman" w:hAnsi="Times New Roman"/>
          <w:sz w:val="28"/>
          <w:szCs w:val="28"/>
        </w:rPr>
        <w:t xml:space="preserve"> Устав МАУ ДО ДЮСШ г. Ивделя</w:t>
      </w:r>
      <w:r>
        <w:rPr>
          <w:rFonts w:ascii="Times New Roman" w:hAnsi="Times New Roman"/>
          <w:sz w:val="28"/>
          <w:szCs w:val="28"/>
        </w:rPr>
        <w:t>.</w:t>
      </w:r>
    </w:p>
    <w:p w:rsidR="00CB5DDF" w:rsidRPr="00F1521B" w:rsidRDefault="00CB5DDF" w:rsidP="00CB5DDF">
      <w:pPr>
        <w:spacing w:after="0" w:line="240" w:lineRule="auto"/>
        <w:jc w:val="both"/>
        <w:rPr>
          <w:rFonts w:ascii="Times New Roman" w:eastAsia="Times New Roman" w:hAnsi="Times New Roman"/>
          <w:sz w:val="28"/>
          <w:szCs w:val="28"/>
          <w:lang w:eastAsia="ru-RU"/>
        </w:rPr>
      </w:pPr>
      <w:r w:rsidRPr="00F827B7">
        <w:rPr>
          <w:rFonts w:ascii="Times New Roman" w:eastAsia="Times New Roman" w:hAnsi="Times New Roman"/>
          <w:sz w:val="28"/>
          <w:szCs w:val="28"/>
          <w:lang w:eastAsia="ru-RU"/>
        </w:rPr>
        <w:t>Дополнительная общеобразовате</w:t>
      </w:r>
      <w:r>
        <w:rPr>
          <w:rFonts w:ascii="Times New Roman" w:eastAsia="Times New Roman" w:hAnsi="Times New Roman"/>
          <w:sz w:val="28"/>
          <w:szCs w:val="28"/>
          <w:lang w:eastAsia="ru-RU"/>
        </w:rPr>
        <w:t>льная программа «Легкая атлетика</w:t>
      </w:r>
      <w:r w:rsidRPr="00F827B7">
        <w:rPr>
          <w:rFonts w:ascii="Times New Roman" w:eastAsia="Times New Roman" w:hAnsi="Times New Roman"/>
          <w:sz w:val="28"/>
          <w:szCs w:val="28"/>
          <w:lang w:eastAsia="ru-RU"/>
        </w:rPr>
        <w:t>» составлена для спортивно-оздоровительных групп, групп начальной подготовки, учебно</w:t>
      </w:r>
      <w:r>
        <w:rPr>
          <w:rFonts w:ascii="Times New Roman" w:eastAsia="Times New Roman" w:hAnsi="Times New Roman"/>
          <w:sz w:val="28"/>
          <w:szCs w:val="28"/>
          <w:lang w:eastAsia="ru-RU"/>
        </w:rPr>
        <w:t xml:space="preserve">-тренировочных групп, для обучающиюхся </w:t>
      </w:r>
      <w:r w:rsidRPr="00F827B7">
        <w:rPr>
          <w:rFonts w:ascii="Times New Roman" w:eastAsia="Times New Roman" w:hAnsi="Times New Roman"/>
          <w:sz w:val="28"/>
          <w:szCs w:val="28"/>
          <w:lang w:eastAsia="ru-RU"/>
        </w:rPr>
        <w:t xml:space="preserve"> в возрасте от </w:t>
      </w:r>
      <w:r>
        <w:rPr>
          <w:rFonts w:ascii="Times New Roman" w:eastAsia="Times New Roman" w:hAnsi="Times New Roman"/>
          <w:sz w:val="28"/>
          <w:szCs w:val="28"/>
          <w:lang w:eastAsia="ru-RU"/>
        </w:rPr>
        <w:t>9</w:t>
      </w:r>
      <w:r w:rsidRPr="00F827B7">
        <w:rPr>
          <w:rFonts w:ascii="Times New Roman" w:eastAsia="Times New Roman" w:hAnsi="Times New Roman"/>
          <w:sz w:val="28"/>
          <w:szCs w:val="28"/>
          <w:lang w:eastAsia="ru-RU"/>
        </w:rPr>
        <w:t xml:space="preserve"> до 1</w:t>
      </w:r>
      <w:r>
        <w:rPr>
          <w:rFonts w:ascii="Times New Roman" w:eastAsia="Times New Roman" w:hAnsi="Times New Roman"/>
          <w:sz w:val="28"/>
          <w:szCs w:val="28"/>
          <w:lang w:eastAsia="ru-RU"/>
        </w:rPr>
        <w:t>6</w:t>
      </w:r>
      <w:r w:rsidRPr="00F827B7">
        <w:rPr>
          <w:rFonts w:ascii="Times New Roman" w:eastAsia="Times New Roman" w:hAnsi="Times New Roman"/>
          <w:sz w:val="28"/>
          <w:szCs w:val="28"/>
          <w:lang w:eastAsia="ru-RU"/>
        </w:rPr>
        <w:t xml:space="preserve"> лет по</w:t>
      </w:r>
      <w:r>
        <w:rPr>
          <w:rFonts w:ascii="Times New Roman" w:eastAsia="Times New Roman" w:hAnsi="Times New Roman"/>
          <w:sz w:val="28"/>
          <w:szCs w:val="28"/>
          <w:lang w:eastAsia="ru-RU"/>
        </w:rPr>
        <w:t xml:space="preserve"> специализации – легкая атлетика</w:t>
      </w:r>
    </w:p>
    <w:p w:rsidR="00CB5DDF" w:rsidRDefault="00CB5DDF" w:rsidP="00CB5DDF">
      <w:pPr>
        <w:pStyle w:val="Default"/>
        <w:jc w:val="both"/>
        <w:rPr>
          <w:color w:val="auto"/>
          <w:sz w:val="28"/>
          <w:szCs w:val="28"/>
        </w:rPr>
      </w:pPr>
      <w:r>
        <w:rPr>
          <w:sz w:val="28"/>
          <w:szCs w:val="28"/>
        </w:rPr>
        <w:t xml:space="preserve">          Рабочая программа по легкой атлетике составлена на основании дополнительной общеразвивающей программы по лёгкой атлетике.</w:t>
      </w:r>
    </w:p>
    <w:p w:rsidR="00CB5DDF" w:rsidRDefault="00CB5DDF" w:rsidP="00CB5DDF">
      <w:pPr>
        <w:pStyle w:val="Default"/>
        <w:jc w:val="both"/>
        <w:rPr>
          <w:color w:val="auto"/>
          <w:sz w:val="28"/>
          <w:szCs w:val="28"/>
        </w:rPr>
      </w:pPr>
      <w:r>
        <w:rPr>
          <w:color w:val="auto"/>
          <w:sz w:val="28"/>
          <w:szCs w:val="28"/>
        </w:rPr>
        <w:t xml:space="preserve">         Легкая атлетика - один из основных и наиболее массовых видов спорта.</w:t>
      </w:r>
    </w:p>
    <w:p w:rsidR="00CB5DDF" w:rsidRPr="00F1521B" w:rsidRDefault="00CB5DDF" w:rsidP="00CB5DDF">
      <w:pPr>
        <w:spacing w:after="0" w:line="240" w:lineRule="auto"/>
        <w:jc w:val="both"/>
        <w:rPr>
          <w:rFonts w:ascii="Times New Roman" w:eastAsia="Times New Roman" w:hAnsi="Times New Roman" w:cs="Times New Roman"/>
          <w:sz w:val="28"/>
          <w:szCs w:val="28"/>
          <w:lang w:eastAsia="ru-RU"/>
        </w:rPr>
      </w:pPr>
      <w:r w:rsidRPr="00F1521B">
        <w:rPr>
          <w:rFonts w:ascii="Times New Roman" w:hAnsi="Times New Roman" w:cs="Times New Roman"/>
          <w:sz w:val="28"/>
          <w:szCs w:val="28"/>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 Занятия легкой атлетикой способствуют положительному оздоровительному эффекту</w:t>
      </w:r>
      <w:r w:rsidRPr="00F1521B">
        <w:rPr>
          <w:rFonts w:ascii="Times New Roman" w:hAnsi="Times New Roman" w:cs="Times New Roman"/>
          <w:sz w:val="28"/>
          <w:szCs w:val="28"/>
          <w:lang w:eastAsia="ru-RU"/>
        </w:rPr>
        <w:t>.</w:t>
      </w:r>
      <w:r w:rsidRPr="00F1521B">
        <w:rPr>
          <w:rFonts w:ascii="Times New Roman" w:eastAsia="Times New Roman" w:hAnsi="Times New Roman" w:cs="Times New Roman"/>
          <w:sz w:val="28"/>
          <w:szCs w:val="28"/>
          <w:lang w:eastAsia="ru-RU"/>
        </w:rPr>
        <w:t xml:space="preserve"> С первых занятий у занимающихся воспитывается самообладание, выдержка, умение владеть собой в изменяющихся условиях, преодоление страха, неуверенности в своих силах. Путь к достижению высоких спортивных результатов связан с преодолением огромных трудностей, отказом от вредных привычек (курение, алкоголь), несовместимых с укреплением здоровья.</w:t>
      </w:r>
    </w:p>
    <w:p w:rsidR="00CB5DDF" w:rsidRPr="00043A00" w:rsidRDefault="00CB5DDF" w:rsidP="00CB5DDF">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легкой атлетикой лучше начинать с </w:t>
      </w:r>
      <w:r w:rsidRPr="00043A00">
        <w:rPr>
          <w:rFonts w:ascii="Times New Roman" w:eastAsia="Times New Roman" w:hAnsi="Times New Roman" w:cs="Times New Roman"/>
          <w:sz w:val="28"/>
          <w:szCs w:val="28"/>
          <w:lang w:eastAsia="ru-RU"/>
        </w:rPr>
        <w:t xml:space="preserve"> школьного возраста, так как этот возраст является наиболее благоприятным для направленного роста подвижности во всех основных суставах.</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F1521B">
        <w:rPr>
          <w:rFonts w:ascii="Times New Roman" w:eastAsia="Times New Roman" w:hAnsi="Times New Roman" w:cs="Times New Roman"/>
          <w:b/>
          <w:sz w:val="28"/>
          <w:szCs w:val="28"/>
          <w:lang w:eastAsia="ru-RU"/>
        </w:rPr>
        <w:lastRenderedPageBreak/>
        <w:t>Целью</w:t>
      </w:r>
      <w:r w:rsidRPr="00043A00">
        <w:rPr>
          <w:rFonts w:ascii="Times New Roman" w:eastAsia="Times New Roman" w:hAnsi="Times New Roman" w:cs="Times New Roman"/>
          <w:sz w:val="28"/>
          <w:szCs w:val="28"/>
          <w:lang w:eastAsia="ru-RU"/>
        </w:rPr>
        <w:t xml:space="preserve"> данной программы является привитие интереса к занятиям спортом</w:t>
      </w:r>
      <w:r>
        <w:rPr>
          <w:rFonts w:ascii="Times New Roman" w:eastAsia="Times New Roman" w:hAnsi="Times New Roman" w:cs="Times New Roman"/>
          <w:sz w:val="28"/>
          <w:szCs w:val="28"/>
          <w:lang w:eastAsia="ru-RU"/>
        </w:rPr>
        <w:t xml:space="preserve">,  к легкой атлетике, </w:t>
      </w:r>
      <w:r w:rsidRPr="00043A00">
        <w:rPr>
          <w:rFonts w:ascii="Times New Roman" w:eastAsia="Times New Roman" w:hAnsi="Times New Roman" w:cs="Times New Roman"/>
          <w:sz w:val="28"/>
          <w:szCs w:val="28"/>
          <w:lang w:eastAsia="ru-RU"/>
        </w:rPr>
        <w:t xml:space="preserve"> формирование у детей здорового образа жизни и негативного отношения к вредным привычкам. Приобретение базовых умений и навыков, гармоничное развитие физических качеств.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Обучение по данной общеобразовательной программе делится на следующие этапы обучения:</w:t>
      </w:r>
    </w:p>
    <w:p w:rsidR="00CB5DDF" w:rsidRPr="00043A00" w:rsidRDefault="00CB5DDF" w:rsidP="00CB5DDF">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спорт</w:t>
      </w:r>
      <w:r>
        <w:rPr>
          <w:rFonts w:ascii="Times New Roman" w:eastAsia="Times New Roman" w:hAnsi="Times New Roman" w:cs="Times New Roman"/>
          <w:sz w:val="28"/>
          <w:szCs w:val="28"/>
          <w:lang w:eastAsia="ru-RU"/>
        </w:rPr>
        <w:t>ивно – оздоровительный (1</w:t>
      </w:r>
      <w:r w:rsidRPr="00043A00">
        <w:rPr>
          <w:rFonts w:ascii="Times New Roman" w:eastAsia="Times New Roman" w:hAnsi="Times New Roman" w:cs="Times New Roman"/>
          <w:sz w:val="28"/>
          <w:szCs w:val="28"/>
          <w:lang w:eastAsia="ru-RU"/>
        </w:rPr>
        <w:t xml:space="preserve"> год обучения);</w:t>
      </w:r>
    </w:p>
    <w:p w:rsidR="00CB5DDF" w:rsidRPr="00043A00" w:rsidRDefault="00CB5DDF" w:rsidP="00CB5DDF">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начальной подготовки (2,3 </w:t>
      </w:r>
      <w:r w:rsidRPr="00043A00">
        <w:rPr>
          <w:rFonts w:ascii="Times New Roman" w:eastAsia="Times New Roman" w:hAnsi="Times New Roman" w:cs="Times New Roman"/>
          <w:sz w:val="28"/>
          <w:szCs w:val="28"/>
          <w:lang w:eastAsia="ru-RU"/>
        </w:rPr>
        <w:t>год обучения);</w:t>
      </w:r>
    </w:p>
    <w:p w:rsidR="00CB5DDF" w:rsidRPr="00E404C6" w:rsidRDefault="00CB5DDF" w:rsidP="00CB5DDF">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учебно – тре</w:t>
      </w:r>
      <w:r>
        <w:rPr>
          <w:rFonts w:ascii="Times New Roman" w:eastAsia="Times New Roman" w:hAnsi="Times New Roman" w:cs="Times New Roman"/>
          <w:sz w:val="28"/>
          <w:szCs w:val="28"/>
          <w:lang w:eastAsia="ru-RU"/>
        </w:rPr>
        <w:t>нировочный этап (4,5 год обучения).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Программа предусматривает организацию и проведение учебно-тренировочных занятий по годовым учебным планам. </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спортивно-оздоровительных групп являются:</w:t>
      </w:r>
    </w:p>
    <w:p w:rsidR="00CB5DDF" w:rsidRPr="00043A00" w:rsidRDefault="00CB5DDF" w:rsidP="00CB5DDF">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Формирование у </w:t>
      </w:r>
      <w:r>
        <w:rPr>
          <w:rFonts w:ascii="Times New Roman" w:eastAsia="Times New Roman" w:hAnsi="Times New Roman" w:cs="Times New Roman"/>
          <w:sz w:val="28"/>
          <w:szCs w:val="28"/>
          <w:lang w:eastAsia="ru-RU"/>
        </w:rPr>
        <w:t>детей интереса к спорту и легкой атлетике</w:t>
      </w:r>
      <w:r w:rsidRPr="00043A00">
        <w:rPr>
          <w:rFonts w:ascii="Times New Roman" w:eastAsia="Times New Roman" w:hAnsi="Times New Roman" w:cs="Times New Roman"/>
          <w:sz w:val="28"/>
          <w:szCs w:val="28"/>
          <w:lang w:eastAsia="ru-RU"/>
        </w:rPr>
        <w:t>;</w:t>
      </w:r>
    </w:p>
    <w:p w:rsidR="00CB5DDF" w:rsidRPr="00043A00" w:rsidRDefault="00CB5DDF" w:rsidP="00CB5DDF">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Всестороннее гармоничное развитие физических способностей, укрепление здоровья, закаливание организма;</w:t>
      </w:r>
    </w:p>
    <w:p w:rsidR="00CB5DDF" w:rsidRPr="00043A00" w:rsidRDefault="00CB5DDF" w:rsidP="00CB5DDF">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Овладение о</w:t>
      </w:r>
      <w:r>
        <w:rPr>
          <w:rFonts w:ascii="Times New Roman" w:eastAsia="Times New Roman" w:hAnsi="Times New Roman" w:cs="Times New Roman"/>
          <w:sz w:val="28"/>
          <w:szCs w:val="28"/>
          <w:lang w:eastAsia="ru-RU"/>
        </w:rPr>
        <w:t xml:space="preserve">сновами техники и тактики </w:t>
      </w:r>
      <w:r w:rsidRPr="001E52E4">
        <w:rPr>
          <w:rFonts w:ascii="Times New Roman" w:eastAsia="Times New Roman" w:hAnsi="Times New Roman" w:cs="Times New Roman"/>
          <w:sz w:val="28"/>
          <w:szCs w:val="28"/>
          <w:lang w:eastAsia="ru-RU"/>
        </w:rPr>
        <w:t>бега</w:t>
      </w:r>
      <w:r w:rsidRPr="00A7037C">
        <w:rPr>
          <w:rFonts w:ascii="Times New Roman" w:eastAsia="Times New Roman" w:hAnsi="Times New Roman" w:cs="Times New Roman"/>
          <w:color w:val="FF0000"/>
          <w:sz w:val="28"/>
          <w:szCs w:val="28"/>
          <w:lang w:eastAsia="ru-RU"/>
        </w:rPr>
        <w:t>.</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групп начальной подготовки являются:</w:t>
      </w:r>
    </w:p>
    <w:p w:rsidR="00CB5DDF" w:rsidRPr="00043A00" w:rsidRDefault="00CB5DDF" w:rsidP="00CB5DDF">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Укрепление здоровья, повышение разносторонней физической подготовленности средствами физических упражнений, направленных на развитие основных двигательных качеств: гибкости, ловкости, быстроты;</w:t>
      </w:r>
    </w:p>
    <w:p w:rsidR="00CB5DDF" w:rsidRPr="00043A00" w:rsidRDefault="00CB5DDF" w:rsidP="00CB5DDF">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Обучение основным технико-т</w:t>
      </w:r>
      <w:r>
        <w:rPr>
          <w:rFonts w:ascii="Times New Roman" w:eastAsia="Times New Roman" w:hAnsi="Times New Roman" w:cs="Times New Roman"/>
          <w:sz w:val="28"/>
          <w:szCs w:val="28"/>
          <w:lang w:eastAsia="ru-RU"/>
        </w:rPr>
        <w:t>актическим приемам  бега в легкой атлетике</w:t>
      </w:r>
      <w:r w:rsidRPr="00043A00">
        <w:rPr>
          <w:rFonts w:ascii="Times New Roman" w:eastAsia="Times New Roman" w:hAnsi="Times New Roman" w:cs="Times New Roman"/>
          <w:sz w:val="28"/>
          <w:szCs w:val="28"/>
          <w:lang w:eastAsia="ru-RU"/>
        </w:rPr>
        <w:t>;</w:t>
      </w:r>
    </w:p>
    <w:p w:rsidR="00CB5DDF" w:rsidRPr="00043A00" w:rsidRDefault="00CB5DDF" w:rsidP="00CB5DDF">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Повышение интереса к </w:t>
      </w:r>
      <w:r>
        <w:rPr>
          <w:rFonts w:ascii="Times New Roman" w:eastAsia="Times New Roman" w:hAnsi="Times New Roman" w:cs="Times New Roman"/>
          <w:sz w:val="28"/>
          <w:szCs w:val="28"/>
          <w:lang w:eastAsia="ru-RU"/>
        </w:rPr>
        <w:t>систематическим занятиям легкой атлетикой</w:t>
      </w:r>
      <w:r w:rsidRPr="00043A00">
        <w:rPr>
          <w:rFonts w:ascii="Times New Roman" w:eastAsia="Times New Roman" w:hAnsi="Times New Roman" w:cs="Times New Roman"/>
          <w:sz w:val="28"/>
          <w:szCs w:val="28"/>
          <w:lang w:eastAsia="ru-RU"/>
        </w:rPr>
        <w:t>;</w:t>
      </w:r>
    </w:p>
    <w:p w:rsidR="00CB5DDF" w:rsidRPr="00043A00" w:rsidRDefault="00CB5DDF" w:rsidP="00CB5DDF">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Воспитание дисциплины, трудолюбия, коллективизма и многих других жизненно необходимых качеств и черт характера;</w:t>
      </w:r>
    </w:p>
    <w:p w:rsidR="00CB5DDF" w:rsidRPr="00043A00" w:rsidRDefault="00CB5DDF" w:rsidP="00CB5DDF">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Выявление наиболее способных к дальне</w:t>
      </w:r>
      <w:r>
        <w:rPr>
          <w:rFonts w:ascii="Times New Roman" w:eastAsia="Times New Roman" w:hAnsi="Times New Roman" w:cs="Times New Roman"/>
          <w:sz w:val="28"/>
          <w:szCs w:val="28"/>
          <w:lang w:eastAsia="ru-RU"/>
        </w:rPr>
        <w:t>йшему совершенствованию в легкой атлетике</w:t>
      </w:r>
      <w:r w:rsidRPr="00043A00">
        <w:rPr>
          <w:rFonts w:ascii="Times New Roman" w:eastAsia="Times New Roman" w:hAnsi="Times New Roman" w:cs="Times New Roman"/>
          <w:sz w:val="28"/>
          <w:szCs w:val="28"/>
          <w:lang w:eastAsia="ru-RU"/>
        </w:rPr>
        <w:t>.</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учебно-тренировочных групп</w:t>
      </w: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i/>
          <w:iCs/>
          <w:sz w:val="28"/>
          <w:szCs w:val="28"/>
          <w:lang w:eastAsia="ru-RU"/>
        </w:rPr>
        <w:t xml:space="preserve"> обучения являются:</w:t>
      </w:r>
    </w:p>
    <w:p w:rsidR="00CB5DDF" w:rsidRPr="00043A00" w:rsidRDefault="00CB5DDF" w:rsidP="00CB5DDF">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Дальнейшее укрепление здоровья;</w:t>
      </w:r>
    </w:p>
    <w:p w:rsidR="00CB5DDF" w:rsidRPr="00043A00" w:rsidRDefault="00CB5DDF" w:rsidP="00CB5DDF">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Улучшение физической и специальной подготовки;</w:t>
      </w:r>
    </w:p>
    <w:p w:rsidR="00CB5DDF" w:rsidRPr="00043A00" w:rsidRDefault="00CB5DDF" w:rsidP="00CB5DDF">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 основе повышения функциональных возможностей занимающихся осуществляется дальнейшее овладение те</w:t>
      </w:r>
      <w:r>
        <w:rPr>
          <w:rFonts w:ascii="Times New Roman" w:eastAsia="Times New Roman" w:hAnsi="Times New Roman" w:cs="Times New Roman"/>
          <w:sz w:val="28"/>
          <w:szCs w:val="28"/>
          <w:lang w:eastAsia="ru-RU"/>
        </w:rPr>
        <w:t>хнико-тактическими приемами бега</w:t>
      </w:r>
      <w:r w:rsidRPr="00043A00">
        <w:rPr>
          <w:rFonts w:ascii="Times New Roman" w:eastAsia="Times New Roman" w:hAnsi="Times New Roman" w:cs="Times New Roman"/>
          <w:sz w:val="28"/>
          <w:szCs w:val="28"/>
          <w:lang w:eastAsia="ru-RU"/>
        </w:rPr>
        <w:t>.</w:t>
      </w:r>
    </w:p>
    <w:p w:rsidR="00CB5DDF" w:rsidRPr="00043A00" w:rsidRDefault="00CB5DDF" w:rsidP="00CB5DDF">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Учет показателей физическ</w:t>
      </w:r>
      <w:r>
        <w:rPr>
          <w:rFonts w:ascii="Times New Roman" w:eastAsia="Times New Roman" w:hAnsi="Times New Roman" w:cs="Times New Roman"/>
          <w:sz w:val="28"/>
          <w:szCs w:val="28"/>
          <w:lang w:eastAsia="ru-RU"/>
        </w:rPr>
        <w:t xml:space="preserve">ой, технико-тактической, </w:t>
      </w:r>
      <w:r w:rsidRPr="00043A00">
        <w:rPr>
          <w:rFonts w:ascii="Times New Roman" w:eastAsia="Times New Roman" w:hAnsi="Times New Roman" w:cs="Times New Roman"/>
          <w:sz w:val="28"/>
          <w:szCs w:val="28"/>
          <w:lang w:eastAsia="ru-RU"/>
        </w:rPr>
        <w:t xml:space="preserve"> и теоретической подготовленности занимающихся.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w:t>
      </w:r>
      <w:r w:rsidRPr="00043A00">
        <w:rPr>
          <w:rFonts w:ascii="Times New Roman" w:eastAsia="Times New Roman" w:hAnsi="Times New Roman" w:cs="Times New Roman"/>
          <w:sz w:val="28"/>
          <w:szCs w:val="28"/>
          <w:lang w:eastAsia="ru-RU"/>
        </w:rPr>
        <w:t>ладший школьный возраст является наиболее благоприятным для развития физических способностей (скоростные и координационные способности, способность длительно выполнять циклические действия в режимах умеренной и большой интенсивности).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Средний школьный возраст характеризуется интенсивным ростом и увеличением размеров тела. В подростковом возрасте приобретает особую актуальность проблема индивидуального обучения в условиях коллективных форм воспитания.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 детей среднего школьного возраста достаточно высокими темпами улучшаются отдельные координационные способности, силовые и скоростно-силовые способности; умеренно увеличиваются скоростные способности и выносливость. Низкие темпы наблюдаются в развитии гибкости.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 13-1</w:t>
      </w:r>
      <w:r>
        <w:rPr>
          <w:rFonts w:ascii="Times New Roman" w:eastAsia="Times New Roman" w:hAnsi="Times New Roman" w:cs="Times New Roman"/>
          <w:sz w:val="28"/>
          <w:szCs w:val="28"/>
          <w:lang w:eastAsia="ru-RU"/>
        </w:rPr>
        <w:t xml:space="preserve">4 летнем возрасте юные бегуны </w:t>
      </w:r>
      <w:r w:rsidRPr="00043A00">
        <w:rPr>
          <w:rFonts w:ascii="Times New Roman" w:eastAsia="Times New Roman" w:hAnsi="Times New Roman" w:cs="Times New Roman"/>
          <w:sz w:val="28"/>
          <w:szCs w:val="28"/>
          <w:lang w:eastAsia="ru-RU"/>
        </w:rPr>
        <w:t xml:space="preserve"> достигают высокого уровня развития: наблюдается прирост скоростно-силовых качеств, координации движений и других возможностей, способствующих выполнению больших физических (как аэробных, так и анаэробных) нагрузок.</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 данном этапе наблюдается активизация полового и интеллектуального созревания, повышаются способности для освоения сложных т</w:t>
      </w:r>
      <w:r>
        <w:rPr>
          <w:rFonts w:ascii="Times New Roman" w:eastAsia="Times New Roman" w:hAnsi="Times New Roman" w:cs="Times New Roman"/>
          <w:sz w:val="28"/>
          <w:szCs w:val="28"/>
          <w:lang w:eastAsia="ru-RU"/>
        </w:rPr>
        <w:t>ехнико-тактических приемов  бега</w:t>
      </w:r>
      <w:r w:rsidRPr="00043A00">
        <w:rPr>
          <w:rFonts w:ascii="Times New Roman" w:eastAsia="Times New Roman" w:hAnsi="Times New Roman" w:cs="Times New Roman"/>
          <w:sz w:val="28"/>
          <w:szCs w:val="28"/>
          <w:lang w:eastAsia="ru-RU"/>
        </w:rPr>
        <w:t xml:space="preserve">. </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Старший школьн</w:t>
      </w:r>
      <w:r>
        <w:rPr>
          <w:rFonts w:ascii="Times New Roman" w:eastAsia="Times New Roman" w:hAnsi="Times New Roman" w:cs="Times New Roman"/>
          <w:sz w:val="28"/>
          <w:szCs w:val="28"/>
          <w:lang w:eastAsia="ru-RU"/>
        </w:rPr>
        <w:t>ый возраст охватывает детей с 15 до 16</w:t>
      </w:r>
      <w:r w:rsidRPr="00043A00">
        <w:rPr>
          <w:rFonts w:ascii="Times New Roman" w:eastAsia="Times New Roman" w:hAnsi="Times New Roman" w:cs="Times New Roman"/>
          <w:sz w:val="28"/>
          <w:szCs w:val="28"/>
          <w:lang w:eastAsia="ru-RU"/>
        </w:rPr>
        <w:t xml:space="preserve"> лет. У детей данного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w:t>
      </w:r>
      <w:r>
        <w:rPr>
          <w:rFonts w:ascii="Times New Roman" w:eastAsia="Times New Roman" w:hAnsi="Times New Roman" w:cs="Times New Roman"/>
          <w:sz w:val="28"/>
          <w:szCs w:val="28"/>
          <w:lang w:eastAsia="ru-RU"/>
        </w:rPr>
        <w:t>игательные действия в целом. К 15-16</w:t>
      </w:r>
      <w:r w:rsidRPr="00043A00">
        <w:rPr>
          <w:rFonts w:ascii="Times New Roman" w:eastAsia="Times New Roman" w:hAnsi="Times New Roman" w:cs="Times New Roman"/>
          <w:sz w:val="28"/>
          <w:szCs w:val="28"/>
          <w:lang w:eastAsia="ru-RU"/>
        </w:rPr>
        <w:t xml:space="preserve"> годам наблюдается интенсивный рост, формируется скелетная мускулатура, повышаются двигательные способности, функциональные в</w:t>
      </w:r>
      <w:r>
        <w:rPr>
          <w:rFonts w:ascii="Times New Roman" w:eastAsia="Times New Roman" w:hAnsi="Times New Roman" w:cs="Times New Roman"/>
          <w:sz w:val="28"/>
          <w:szCs w:val="28"/>
          <w:lang w:eastAsia="ru-RU"/>
        </w:rPr>
        <w:t xml:space="preserve">озможности для освоения </w:t>
      </w:r>
      <w:r w:rsidRPr="00043A00">
        <w:rPr>
          <w:rFonts w:ascii="Times New Roman" w:eastAsia="Times New Roman" w:hAnsi="Times New Roman" w:cs="Times New Roman"/>
          <w:sz w:val="28"/>
          <w:szCs w:val="28"/>
          <w:lang w:eastAsia="ru-RU"/>
        </w:rPr>
        <w:t xml:space="preserve"> спортивного мастерства.</w:t>
      </w:r>
    </w:p>
    <w:p w:rsidR="00CB5DDF" w:rsidRDefault="00CB5DDF" w:rsidP="00CB5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методической части программы включает: основной программный материал по разделам подготовки легкоатлетов, его распределение по годам обучения и в годичном цикле; организацию и проведение педагогического и медицинского контроля; примерные недельные микроциклы по годам на учебно-тренировочном этапе.</w:t>
      </w:r>
    </w:p>
    <w:p w:rsidR="00CB5DDF" w:rsidRDefault="00CB5DDF" w:rsidP="00CB5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легкой атлетике составлена для всех участников образовательного процесса (дети, педагогические работники, родители (законные представители) и обязательна для исполнения.</w:t>
      </w:r>
    </w:p>
    <w:p w:rsidR="00CB5DDF" w:rsidRDefault="00CB5DDF" w:rsidP="00CB5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осуществляется в учебно-тренировочных группах, наполняемость которых регламентируется требованиями этапа подготовки, правилами техники безопасности и санитарно-гигиеническими нормами, и закреплена ДЮСШ.</w:t>
      </w:r>
    </w:p>
    <w:p w:rsidR="00CB5DDF" w:rsidRPr="00B33B02" w:rsidRDefault="00CB5DDF" w:rsidP="00CB5DDF">
      <w:pPr>
        <w:spacing w:after="0" w:line="240" w:lineRule="auto"/>
        <w:jc w:val="both"/>
        <w:rPr>
          <w:rFonts w:ascii="Times New Roman" w:hAnsi="Times New Roman" w:cs="Times New Roman"/>
          <w:b/>
          <w:sz w:val="28"/>
          <w:szCs w:val="28"/>
        </w:rPr>
      </w:pPr>
      <w:r w:rsidRPr="00B33B02">
        <w:rPr>
          <w:rFonts w:ascii="Times New Roman" w:hAnsi="Times New Roman" w:cs="Times New Roman"/>
          <w:b/>
          <w:sz w:val="28"/>
          <w:szCs w:val="28"/>
        </w:rPr>
        <w:lastRenderedPageBreak/>
        <w:t>Основными формами учебно-тренировочного процесса являются:</w:t>
      </w:r>
    </w:p>
    <w:p w:rsidR="00CB5DDF" w:rsidRPr="00B33B02" w:rsidRDefault="00CB5DDF" w:rsidP="00CB5DDF">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групповые учебно-тренировочные занятия;</w:t>
      </w:r>
    </w:p>
    <w:p w:rsidR="00CB5DDF" w:rsidRPr="00B33B02" w:rsidRDefault="00CB5DDF" w:rsidP="00CB5DDF">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теоретические занятия (беседы, лекции, просмотр видеоматериалов по спортивной тематике и др.);</w:t>
      </w:r>
    </w:p>
    <w:p w:rsidR="00CB5DDF" w:rsidRPr="00B33B02" w:rsidRDefault="00CB5DDF" w:rsidP="00CB5DDF">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контрольные испытания;</w:t>
      </w:r>
    </w:p>
    <w:p w:rsidR="00CB5DDF" w:rsidRPr="00B33B02" w:rsidRDefault="00CB5DDF" w:rsidP="00CB5DDF">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контрольные соревнования.</w:t>
      </w:r>
    </w:p>
    <w:p w:rsidR="00CB5DDF" w:rsidRPr="00B33B02" w:rsidRDefault="00CB5DDF" w:rsidP="00CB5DDF">
      <w:pPr>
        <w:spacing w:after="0" w:line="240" w:lineRule="auto"/>
        <w:jc w:val="both"/>
        <w:rPr>
          <w:rFonts w:ascii="Times New Roman" w:hAnsi="Times New Roman" w:cs="Times New Roman"/>
          <w:b/>
          <w:sz w:val="28"/>
          <w:szCs w:val="28"/>
        </w:rPr>
      </w:pPr>
      <w:r w:rsidRPr="00B33B02">
        <w:rPr>
          <w:rFonts w:ascii="Times New Roman" w:hAnsi="Times New Roman" w:cs="Times New Roman"/>
          <w:b/>
          <w:sz w:val="28"/>
          <w:szCs w:val="28"/>
        </w:rPr>
        <w:t xml:space="preserve"> Дополнительные формы учебно-тренировочного процесса:</w:t>
      </w:r>
    </w:p>
    <w:p w:rsidR="00CB5DDF" w:rsidRDefault="00CB5DDF" w:rsidP="00CB5DDF">
      <w:pPr>
        <w:pStyle w:val="a3"/>
        <w:widowControl w:val="0"/>
        <w:numPr>
          <w:ilvl w:val="0"/>
          <w:numId w:val="34"/>
        </w:numPr>
        <w:tabs>
          <w:tab w:val="left" w:pos="236"/>
        </w:tabs>
        <w:spacing w:after="0" w:line="240" w:lineRule="auto"/>
        <w:jc w:val="both"/>
        <w:rPr>
          <w:rFonts w:ascii="Times New Roman" w:hAnsi="Times New Roman"/>
          <w:sz w:val="28"/>
          <w:szCs w:val="28"/>
        </w:rPr>
      </w:pPr>
      <w:r w:rsidRPr="000D2A3A">
        <w:rPr>
          <w:rFonts w:ascii="Times New Roman" w:hAnsi="Times New Roman"/>
          <w:sz w:val="28"/>
          <w:szCs w:val="28"/>
        </w:rPr>
        <w:t>участие в с</w:t>
      </w:r>
      <w:r>
        <w:rPr>
          <w:rFonts w:ascii="Times New Roman" w:hAnsi="Times New Roman"/>
          <w:sz w:val="28"/>
          <w:szCs w:val="28"/>
        </w:rPr>
        <w:t xml:space="preserve">портивно-массовых мероприятиях </w:t>
      </w:r>
    </w:p>
    <w:p w:rsidR="00CB5DDF" w:rsidRPr="000D2A3A" w:rsidRDefault="00CB5DDF" w:rsidP="00CB5DDF">
      <w:pPr>
        <w:pStyle w:val="a3"/>
        <w:widowControl w:val="0"/>
        <w:numPr>
          <w:ilvl w:val="0"/>
          <w:numId w:val="34"/>
        </w:numPr>
        <w:tabs>
          <w:tab w:val="left" w:pos="236"/>
        </w:tabs>
        <w:spacing w:after="0" w:line="240" w:lineRule="auto"/>
        <w:jc w:val="both"/>
        <w:rPr>
          <w:rFonts w:ascii="Times New Roman" w:hAnsi="Times New Roman"/>
          <w:sz w:val="28"/>
          <w:szCs w:val="28"/>
        </w:rPr>
      </w:pPr>
      <w:r w:rsidRPr="000D2A3A">
        <w:rPr>
          <w:rFonts w:ascii="Times New Roman" w:hAnsi="Times New Roman"/>
          <w:sz w:val="28"/>
          <w:szCs w:val="28"/>
        </w:rPr>
        <w:t>формы промежуточной аттестация обучающихся;</w:t>
      </w:r>
    </w:p>
    <w:p w:rsidR="00CB5DDF" w:rsidRPr="00B33B02" w:rsidRDefault="00CB5DDF" w:rsidP="00CB5DDF">
      <w:pPr>
        <w:pStyle w:val="a3"/>
        <w:widowControl w:val="0"/>
        <w:numPr>
          <w:ilvl w:val="0"/>
          <w:numId w:val="34"/>
        </w:numPr>
        <w:tabs>
          <w:tab w:val="left" w:pos="236"/>
        </w:tabs>
        <w:spacing w:after="0" w:line="240" w:lineRule="auto"/>
        <w:jc w:val="both"/>
        <w:rPr>
          <w:rFonts w:ascii="Times New Roman" w:hAnsi="Times New Roman"/>
          <w:sz w:val="28"/>
          <w:szCs w:val="28"/>
        </w:rPr>
      </w:pPr>
      <w:r w:rsidRPr="00B33B02">
        <w:rPr>
          <w:rFonts w:ascii="Times New Roman" w:hAnsi="Times New Roman"/>
          <w:sz w:val="28"/>
          <w:szCs w:val="28"/>
        </w:rPr>
        <w:t>прохождение практических контрольных испытаний по общей и специальной физической подготовке;</w:t>
      </w:r>
    </w:p>
    <w:p w:rsidR="00CB5DDF" w:rsidRPr="00B33B02" w:rsidRDefault="00CB5DDF" w:rsidP="00CB5DDF">
      <w:pPr>
        <w:pStyle w:val="a3"/>
        <w:widowControl w:val="0"/>
        <w:numPr>
          <w:ilvl w:val="0"/>
          <w:numId w:val="34"/>
        </w:numPr>
        <w:tabs>
          <w:tab w:val="left" w:pos="236"/>
        </w:tabs>
        <w:spacing w:after="0" w:line="240" w:lineRule="auto"/>
        <w:jc w:val="both"/>
        <w:rPr>
          <w:rFonts w:ascii="Times New Roman" w:hAnsi="Times New Roman"/>
          <w:sz w:val="28"/>
          <w:szCs w:val="28"/>
        </w:rPr>
      </w:pPr>
      <w:r w:rsidRPr="00B33B02">
        <w:rPr>
          <w:rFonts w:ascii="Times New Roman" w:hAnsi="Times New Roman"/>
          <w:sz w:val="28"/>
          <w:szCs w:val="28"/>
        </w:rPr>
        <w:t>участие в соревнованиях различного уровня.</w:t>
      </w:r>
    </w:p>
    <w:p w:rsidR="00CB5DDF" w:rsidRDefault="00CB5DDF" w:rsidP="00CB5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Обучающимся, не прошедшим промежуточную аттестацию, предоставляется возможность продолжить обучение повторно в группе того же года обучения, но не более одного раза. </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Возраст детей, режим занятий и сроки реализации образовательной программы.</w:t>
      </w: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Формы подведения итогов.</w:t>
      </w:r>
    </w:p>
    <w:p w:rsidR="00CB5DDF" w:rsidRPr="00043A00" w:rsidRDefault="00CB5DDF" w:rsidP="00CB5DDF">
      <w:pPr>
        <w:spacing w:after="0" w:line="240" w:lineRule="auto"/>
        <w:jc w:val="right"/>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Таблица 1</w:t>
      </w:r>
    </w:p>
    <w:tbl>
      <w:tblPr>
        <w:tblStyle w:val="a4"/>
        <w:tblW w:w="14786" w:type="dxa"/>
        <w:tblLayout w:type="fixed"/>
        <w:tblLook w:val="04A0"/>
      </w:tblPr>
      <w:tblGrid>
        <w:gridCol w:w="2802"/>
        <w:gridCol w:w="2409"/>
        <w:gridCol w:w="1701"/>
        <w:gridCol w:w="2268"/>
        <w:gridCol w:w="1701"/>
        <w:gridCol w:w="1488"/>
        <w:gridCol w:w="2417"/>
      </w:tblGrid>
      <w:tr w:rsidR="00CB5DDF" w:rsidRPr="00801426" w:rsidTr="005D5028">
        <w:tc>
          <w:tcPr>
            <w:tcW w:w="5211" w:type="dxa"/>
            <w:gridSpan w:val="2"/>
          </w:tcPr>
          <w:p w:rsidR="00CB5DDF" w:rsidRPr="00801426" w:rsidRDefault="00CB5DDF" w:rsidP="005D5028">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Этапы подготовки</w:t>
            </w:r>
          </w:p>
        </w:tc>
        <w:tc>
          <w:tcPr>
            <w:tcW w:w="1701" w:type="dxa"/>
          </w:tcPr>
          <w:p w:rsidR="00CB5DDF" w:rsidRPr="00801426" w:rsidRDefault="00CB5DDF" w:rsidP="005D5028">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Год подготовки</w:t>
            </w:r>
          </w:p>
        </w:tc>
        <w:tc>
          <w:tcPr>
            <w:tcW w:w="2268" w:type="dxa"/>
          </w:tcPr>
          <w:p w:rsidR="00CB5DDF" w:rsidRPr="00801426" w:rsidRDefault="00CB5DDF" w:rsidP="005D5028">
            <w:pPr>
              <w:jc w:val="center"/>
              <w:rPr>
                <w:rFonts w:ascii="Times New Roman" w:hAnsi="Times New Roman" w:cs="Times New Roman"/>
                <w:b/>
                <w:sz w:val="28"/>
                <w:szCs w:val="28"/>
              </w:rPr>
            </w:pPr>
            <w:r w:rsidRPr="00801426">
              <w:rPr>
                <w:rFonts w:ascii="Times New Roman" w:hAnsi="Times New Roman" w:cs="Times New Roman"/>
                <w:b/>
                <w:sz w:val="28"/>
                <w:szCs w:val="28"/>
              </w:rPr>
              <w:t>Примерный </w:t>
            </w:r>
          </w:p>
          <w:p w:rsidR="00CB5DDF" w:rsidRPr="00801426" w:rsidRDefault="00CB5DDF" w:rsidP="005D5028">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возраст для зачисления</w:t>
            </w:r>
          </w:p>
        </w:tc>
        <w:tc>
          <w:tcPr>
            <w:tcW w:w="1701" w:type="dxa"/>
          </w:tcPr>
          <w:p w:rsidR="00CB5DDF" w:rsidRPr="00801426" w:rsidRDefault="00CB5DDF" w:rsidP="005D5028">
            <w:pPr>
              <w:rPr>
                <w:rFonts w:ascii="Times New Roman" w:hAnsi="Times New Roman" w:cs="Times New Roman"/>
                <w:b/>
                <w:sz w:val="28"/>
                <w:szCs w:val="28"/>
              </w:rPr>
            </w:pPr>
            <w:r w:rsidRPr="00801426">
              <w:rPr>
                <w:rFonts w:ascii="Times New Roman" w:hAnsi="Times New Roman" w:cs="Times New Roman"/>
                <w:b/>
                <w:sz w:val="28"/>
                <w:szCs w:val="28"/>
              </w:rPr>
              <w:t>Кол-во</w:t>
            </w:r>
          </w:p>
          <w:p w:rsidR="00CB5DDF" w:rsidRPr="00801426" w:rsidRDefault="00CB5DDF" w:rsidP="005D5028">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часов в неделю</w:t>
            </w:r>
          </w:p>
        </w:tc>
        <w:tc>
          <w:tcPr>
            <w:tcW w:w="1488" w:type="dxa"/>
          </w:tcPr>
          <w:p w:rsidR="00CB5DDF" w:rsidRPr="00801426" w:rsidRDefault="00CB5DDF" w:rsidP="005D5028">
            <w:pPr>
              <w:rPr>
                <w:rFonts w:ascii="Times New Roman" w:hAnsi="Times New Roman" w:cs="Times New Roman"/>
                <w:b/>
                <w:sz w:val="28"/>
                <w:szCs w:val="28"/>
              </w:rPr>
            </w:pPr>
            <w:r w:rsidRPr="00801426">
              <w:rPr>
                <w:rFonts w:ascii="Times New Roman" w:hAnsi="Times New Roman" w:cs="Times New Roman"/>
                <w:b/>
                <w:sz w:val="28"/>
                <w:szCs w:val="28"/>
              </w:rPr>
              <w:t>Кол-во</w:t>
            </w:r>
          </w:p>
          <w:p w:rsidR="00CB5DDF" w:rsidRPr="00801426" w:rsidRDefault="00CB5DDF" w:rsidP="005D5028">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часов в год</w:t>
            </w:r>
          </w:p>
        </w:tc>
        <w:tc>
          <w:tcPr>
            <w:tcW w:w="2417" w:type="dxa"/>
          </w:tcPr>
          <w:p w:rsidR="00CB5DDF" w:rsidRPr="00801426" w:rsidRDefault="00CB5DDF" w:rsidP="005D5028">
            <w:pPr>
              <w:rPr>
                <w:rFonts w:ascii="Times New Roman" w:hAnsi="Times New Roman" w:cs="Times New Roman"/>
                <w:b/>
                <w:sz w:val="28"/>
                <w:szCs w:val="28"/>
              </w:rPr>
            </w:pPr>
            <w:r w:rsidRPr="00801426">
              <w:rPr>
                <w:rFonts w:ascii="Times New Roman" w:hAnsi="Times New Roman" w:cs="Times New Roman"/>
                <w:b/>
                <w:sz w:val="28"/>
                <w:szCs w:val="28"/>
              </w:rPr>
              <w:t>Требования</w:t>
            </w:r>
          </w:p>
          <w:p w:rsidR="00CB5DDF" w:rsidRPr="00801426" w:rsidRDefault="00CB5DDF" w:rsidP="005D5028">
            <w:pPr>
              <w:rPr>
                <w:rFonts w:ascii="Times New Roman" w:hAnsi="Times New Roman" w:cs="Times New Roman"/>
                <w:b/>
                <w:sz w:val="28"/>
                <w:szCs w:val="28"/>
              </w:rPr>
            </w:pPr>
            <w:r w:rsidRPr="00801426">
              <w:rPr>
                <w:rFonts w:ascii="Times New Roman" w:hAnsi="Times New Roman" w:cs="Times New Roman"/>
                <w:b/>
                <w:sz w:val="28"/>
                <w:szCs w:val="28"/>
              </w:rPr>
              <w:t>по спортивной</w:t>
            </w:r>
          </w:p>
          <w:p w:rsidR="00CB5DDF" w:rsidRPr="00801426" w:rsidRDefault="00CB5DDF" w:rsidP="005D5028">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подготовке</w:t>
            </w:r>
          </w:p>
        </w:tc>
      </w:tr>
      <w:tr w:rsidR="00CB5DDF" w:rsidRPr="00801426" w:rsidTr="005D5028">
        <w:trPr>
          <w:trHeight w:val="1436"/>
        </w:trPr>
        <w:tc>
          <w:tcPr>
            <w:tcW w:w="5211" w:type="dxa"/>
            <w:gridSpan w:val="2"/>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Спортивно-оздоровительный</w:t>
            </w:r>
          </w:p>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(предварительный)</w:t>
            </w: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весь этап</w:t>
            </w:r>
          </w:p>
        </w:tc>
        <w:tc>
          <w:tcPr>
            <w:tcW w:w="226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9 лет</w:t>
            </w:r>
          </w:p>
          <w:p w:rsidR="00CB5DDF" w:rsidRPr="00801426" w:rsidRDefault="00CB5DDF" w:rsidP="005D5028">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10 лет</w:t>
            </w: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6</w:t>
            </w:r>
          </w:p>
        </w:tc>
        <w:tc>
          <w:tcPr>
            <w:tcW w:w="1488"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276</w:t>
            </w:r>
          </w:p>
        </w:tc>
        <w:tc>
          <w:tcPr>
            <w:tcW w:w="2417"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Выполнение</w:t>
            </w:r>
          </w:p>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нормативов по</w:t>
            </w:r>
          </w:p>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ОФП</w:t>
            </w:r>
          </w:p>
        </w:tc>
      </w:tr>
      <w:tr w:rsidR="00CB5DDF" w:rsidRPr="00801426" w:rsidTr="005D5028">
        <w:tc>
          <w:tcPr>
            <w:tcW w:w="5211" w:type="dxa"/>
            <w:gridSpan w:val="2"/>
            <w:vMerge w:val="restart"/>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Начальной подготовки</w:t>
            </w:r>
          </w:p>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w:t>
            </w:r>
          </w:p>
          <w:p w:rsidR="00CB5DDF" w:rsidRPr="00801426" w:rsidRDefault="00CB5DDF" w:rsidP="005D5028">
            <w:pPr>
              <w:jc w:val="center"/>
              <w:rPr>
                <w:rFonts w:ascii="Times New Roman" w:eastAsia="Times New Roman" w:hAnsi="Times New Roman" w:cs="Times New Roman"/>
                <w:iCs/>
                <w:sz w:val="28"/>
                <w:szCs w:val="28"/>
                <w:lang w:eastAsia="ru-RU"/>
              </w:rPr>
            </w:pP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до 1 года</w:t>
            </w:r>
          </w:p>
        </w:tc>
        <w:tc>
          <w:tcPr>
            <w:tcW w:w="2268" w:type="dxa"/>
          </w:tcPr>
          <w:p w:rsidR="00CB5DDF" w:rsidRPr="00801426" w:rsidRDefault="00CB5DDF" w:rsidP="005D5028">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11-12лет</w:t>
            </w: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6</w:t>
            </w:r>
          </w:p>
        </w:tc>
        <w:tc>
          <w:tcPr>
            <w:tcW w:w="1488"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276</w:t>
            </w:r>
          </w:p>
        </w:tc>
        <w:tc>
          <w:tcPr>
            <w:tcW w:w="2417"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Выполнение нормативов</w:t>
            </w:r>
          </w:p>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по ОФП и СФП</w:t>
            </w:r>
          </w:p>
        </w:tc>
      </w:tr>
      <w:tr w:rsidR="00CB5DDF" w:rsidRPr="00801426" w:rsidTr="005D5028">
        <w:trPr>
          <w:trHeight w:val="1438"/>
        </w:trPr>
        <w:tc>
          <w:tcPr>
            <w:tcW w:w="5211" w:type="dxa"/>
            <w:gridSpan w:val="2"/>
            <w:vMerge/>
          </w:tcPr>
          <w:p w:rsidR="00CB5DDF" w:rsidRPr="00801426" w:rsidRDefault="00CB5DDF" w:rsidP="005D5028">
            <w:pPr>
              <w:jc w:val="center"/>
              <w:rPr>
                <w:rFonts w:ascii="Times New Roman" w:eastAsia="Times New Roman" w:hAnsi="Times New Roman" w:cs="Times New Roman"/>
                <w:iCs/>
                <w:sz w:val="28"/>
                <w:szCs w:val="28"/>
                <w:lang w:eastAsia="ru-RU"/>
              </w:rPr>
            </w:pP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 год</w:t>
            </w:r>
          </w:p>
        </w:tc>
        <w:tc>
          <w:tcPr>
            <w:tcW w:w="226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13 лет</w:t>
            </w:r>
          </w:p>
          <w:p w:rsidR="00CB5DDF" w:rsidRPr="00801426" w:rsidRDefault="00CB5DDF" w:rsidP="005D5028">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14 лет</w:t>
            </w: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9</w:t>
            </w:r>
          </w:p>
        </w:tc>
        <w:tc>
          <w:tcPr>
            <w:tcW w:w="1488" w:type="dxa"/>
          </w:tcPr>
          <w:p w:rsidR="00CB5DDF" w:rsidRPr="00801426" w:rsidRDefault="00CB5DDF" w:rsidP="005D5028">
            <w:pPr>
              <w:jc w:val="cente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414</w:t>
            </w:r>
          </w:p>
        </w:tc>
        <w:tc>
          <w:tcPr>
            <w:tcW w:w="2417" w:type="dxa"/>
          </w:tcPr>
          <w:p w:rsidR="00CB5DDF" w:rsidRPr="00801426" w:rsidRDefault="00CB5DDF" w:rsidP="005D5028">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Выполнение нормативов по ОФП и СФП и технике</w:t>
            </w:r>
          </w:p>
        </w:tc>
      </w:tr>
      <w:tr w:rsidR="00CB5DDF" w:rsidRPr="00801426" w:rsidTr="005D5028">
        <w:tc>
          <w:tcPr>
            <w:tcW w:w="2802"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Учебно-тренировочный</w:t>
            </w:r>
          </w:p>
          <w:p w:rsidR="00CB5DDF" w:rsidRPr="00801426" w:rsidRDefault="00CB5DDF" w:rsidP="005D5028">
            <w:pPr>
              <w:jc w:val="center"/>
              <w:rPr>
                <w:rFonts w:ascii="Times New Roman" w:eastAsia="Times New Roman" w:hAnsi="Times New Roman" w:cs="Times New Roman"/>
                <w:iCs/>
                <w:sz w:val="28"/>
                <w:szCs w:val="28"/>
                <w:lang w:eastAsia="ru-RU"/>
              </w:rPr>
            </w:pPr>
          </w:p>
        </w:tc>
        <w:tc>
          <w:tcPr>
            <w:tcW w:w="2409"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Начальная</w:t>
            </w:r>
          </w:p>
          <w:p w:rsidR="00CB5DDF" w:rsidRPr="00801426" w:rsidRDefault="00CB5DDF" w:rsidP="005D5028">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специализация</w:t>
            </w:r>
          </w:p>
        </w:tc>
        <w:tc>
          <w:tcPr>
            <w:tcW w:w="1701" w:type="dxa"/>
          </w:tcPr>
          <w:p w:rsidR="00CB5DDF" w:rsidRPr="00801426" w:rsidRDefault="00CB5DDF" w:rsidP="005D50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2-х лет</w:t>
            </w:r>
          </w:p>
        </w:tc>
        <w:tc>
          <w:tcPr>
            <w:tcW w:w="2268" w:type="dxa"/>
          </w:tcPr>
          <w:p w:rsidR="00CB5DDF" w:rsidRPr="00801426" w:rsidRDefault="00CB5DDF" w:rsidP="005D5028">
            <w:pP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15 лет</w:t>
            </w:r>
          </w:p>
          <w:p w:rsidR="00CB5DDF" w:rsidRPr="00801426" w:rsidRDefault="00CB5DDF" w:rsidP="005D5028">
            <w:pP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16 лет</w:t>
            </w:r>
          </w:p>
        </w:tc>
        <w:tc>
          <w:tcPr>
            <w:tcW w:w="1701" w:type="dxa"/>
          </w:tcPr>
          <w:p w:rsidR="00CB5DDF" w:rsidRPr="00801426" w:rsidRDefault="00CB5DDF" w:rsidP="005D5028">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12</w:t>
            </w:r>
          </w:p>
        </w:tc>
        <w:tc>
          <w:tcPr>
            <w:tcW w:w="1488" w:type="dxa"/>
            <w:vAlign w:val="center"/>
          </w:tcPr>
          <w:p w:rsidR="00CB5DDF" w:rsidRPr="00801426" w:rsidRDefault="00CB5DDF" w:rsidP="005D50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p>
        </w:tc>
        <w:tc>
          <w:tcPr>
            <w:tcW w:w="2417" w:type="dxa"/>
          </w:tcPr>
          <w:p w:rsidR="00CB5DDF" w:rsidRPr="00801426" w:rsidRDefault="00CB5DDF" w:rsidP="005D5028">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Выполнение нормативов по ОФП, технической подготовки</w:t>
            </w:r>
          </w:p>
        </w:tc>
      </w:tr>
    </w:tbl>
    <w:p w:rsidR="00CB5DDF" w:rsidRPr="00801426" w:rsidRDefault="00CB5DDF" w:rsidP="00CB5DDF">
      <w:pPr>
        <w:spacing w:after="0" w:line="360" w:lineRule="auto"/>
        <w:jc w:val="both"/>
        <w:rPr>
          <w:rFonts w:ascii="Times New Roman" w:hAnsi="Times New Roman" w:cs="Times New Roman"/>
          <w:sz w:val="28"/>
          <w:szCs w:val="28"/>
        </w:rPr>
      </w:pP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Спортивно-оздоровительный (предварительный этап). </w:t>
      </w:r>
      <w:r w:rsidRPr="00043A00">
        <w:rPr>
          <w:rFonts w:ascii="Times New Roman" w:eastAsia="Times New Roman" w:hAnsi="Times New Roman" w:cs="Times New Roman"/>
          <w:sz w:val="28"/>
          <w:szCs w:val="28"/>
          <w:lang w:eastAsia="ru-RU"/>
        </w:rPr>
        <w:t>К занятиям на этом</w:t>
      </w:r>
      <w:r>
        <w:rPr>
          <w:rFonts w:ascii="Times New Roman" w:eastAsia="Times New Roman" w:hAnsi="Times New Roman" w:cs="Times New Roman"/>
          <w:sz w:val="28"/>
          <w:szCs w:val="28"/>
          <w:lang w:eastAsia="ru-RU"/>
        </w:rPr>
        <w:t xml:space="preserve"> этапе допускаются дети школьного </w:t>
      </w:r>
      <w:r w:rsidRPr="00043A00">
        <w:rPr>
          <w:rFonts w:ascii="Times New Roman" w:eastAsia="Times New Roman" w:hAnsi="Times New Roman" w:cs="Times New Roman"/>
          <w:sz w:val="28"/>
          <w:szCs w:val="28"/>
          <w:lang w:eastAsia="ru-RU"/>
        </w:rPr>
        <w:t xml:space="preserve"> возраста,    по заявлению родителей (законных представителей) и  имеющие письменное разрешение врача. На этом этапе, осуществляется физкультурно-оздоровительная и воспитательная работа, направленная на укрепление здоровья, на разносторон</w:t>
      </w:r>
      <w:r w:rsidRPr="00043A00">
        <w:rPr>
          <w:rFonts w:ascii="Times New Roman" w:eastAsia="Times New Roman" w:hAnsi="Times New Roman" w:cs="Times New Roman"/>
          <w:sz w:val="28"/>
          <w:szCs w:val="28"/>
          <w:lang w:eastAsia="ru-RU"/>
        </w:rPr>
        <w:softHyphen/>
        <w:t>нюю физическую подготовку, освоение и совершен</w:t>
      </w:r>
      <w:r>
        <w:rPr>
          <w:rFonts w:ascii="Times New Roman" w:eastAsia="Times New Roman" w:hAnsi="Times New Roman" w:cs="Times New Roman"/>
          <w:sz w:val="28"/>
          <w:szCs w:val="28"/>
          <w:lang w:eastAsia="ru-RU"/>
        </w:rPr>
        <w:t>ствование двигательных качеств.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Этап начальной подготовки. </w:t>
      </w:r>
      <w:r w:rsidRPr="00043A00">
        <w:rPr>
          <w:rFonts w:ascii="Times New Roman" w:eastAsia="Times New Roman" w:hAnsi="Times New Roman" w:cs="Times New Roman"/>
          <w:sz w:val="28"/>
          <w:szCs w:val="28"/>
          <w:lang w:eastAsia="ru-RU"/>
        </w:rPr>
        <w:t>На этот этап зачисляются дети из общеобразовательных ш</w:t>
      </w:r>
      <w:r>
        <w:rPr>
          <w:rFonts w:ascii="Times New Roman" w:eastAsia="Times New Roman" w:hAnsi="Times New Roman" w:cs="Times New Roman"/>
          <w:sz w:val="28"/>
          <w:szCs w:val="28"/>
          <w:lang w:eastAsia="ru-RU"/>
        </w:rPr>
        <w:t>кол, желающие заниматься легкой атлетикой</w:t>
      </w:r>
      <w:r w:rsidRPr="00043A00">
        <w:rPr>
          <w:rFonts w:ascii="Times New Roman" w:eastAsia="Times New Roman" w:hAnsi="Times New Roman" w:cs="Times New Roman"/>
          <w:sz w:val="28"/>
          <w:szCs w:val="28"/>
          <w:lang w:eastAsia="ru-RU"/>
        </w:rPr>
        <w:t xml:space="preserve"> и имеющие письменное разрешение врача</w:t>
      </w:r>
      <w:r>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sz w:val="28"/>
          <w:szCs w:val="28"/>
          <w:lang w:eastAsia="ru-RU"/>
        </w:rPr>
        <w:t xml:space="preserve">  по заявлению родителей (законных представителей)</w:t>
      </w:r>
      <w:r>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sz w:val="28"/>
          <w:szCs w:val="28"/>
          <w:lang w:eastAsia="ru-RU"/>
        </w:rPr>
        <w:t xml:space="preserve"> На этапе начальной подготовки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w:t>
      </w:r>
      <w:r>
        <w:rPr>
          <w:rFonts w:ascii="Times New Roman" w:eastAsia="Times New Roman" w:hAnsi="Times New Roman" w:cs="Times New Roman"/>
          <w:sz w:val="28"/>
          <w:szCs w:val="28"/>
          <w:lang w:eastAsia="ru-RU"/>
        </w:rPr>
        <w:t>сновами техники бега</w:t>
      </w:r>
      <w:r w:rsidRPr="00043A00">
        <w:rPr>
          <w:rFonts w:ascii="Times New Roman" w:eastAsia="Times New Roman" w:hAnsi="Times New Roman" w:cs="Times New Roman"/>
          <w:sz w:val="28"/>
          <w:szCs w:val="28"/>
          <w:lang w:eastAsia="ru-RU"/>
        </w:rPr>
        <w:t>, выполнение контрольных нормативов для зачисления на учебно-трениров</w:t>
      </w:r>
      <w:r>
        <w:rPr>
          <w:rFonts w:ascii="Times New Roman" w:eastAsia="Times New Roman" w:hAnsi="Times New Roman" w:cs="Times New Roman"/>
          <w:sz w:val="28"/>
          <w:szCs w:val="28"/>
          <w:lang w:eastAsia="ru-RU"/>
        </w:rPr>
        <w:t>очный этап подготовки (таблица 3</w:t>
      </w:r>
      <w:r w:rsidRPr="00043A00">
        <w:rPr>
          <w:rFonts w:ascii="Times New Roman" w:eastAsia="Times New Roman" w:hAnsi="Times New Roman" w:cs="Times New Roman"/>
          <w:sz w:val="28"/>
          <w:szCs w:val="28"/>
          <w:lang w:eastAsia="ru-RU"/>
        </w:rPr>
        <w:t>).</w:t>
      </w:r>
    </w:p>
    <w:p w:rsidR="00CB5DDF" w:rsidRDefault="00CB5DDF" w:rsidP="00CB5DDF">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Учебно-тренировочный этап. </w:t>
      </w:r>
      <w:r w:rsidRPr="00043A00">
        <w:rPr>
          <w:rFonts w:ascii="Times New Roman" w:eastAsia="Times New Roman" w:hAnsi="Times New Roman" w:cs="Times New Roman"/>
          <w:sz w:val="28"/>
          <w:szCs w:val="28"/>
          <w:lang w:eastAsia="ru-RU"/>
        </w:rPr>
        <w:t>На этом этапе формируетс</w:t>
      </w:r>
      <w:r>
        <w:rPr>
          <w:rFonts w:ascii="Times New Roman" w:eastAsia="Times New Roman" w:hAnsi="Times New Roman" w:cs="Times New Roman"/>
          <w:sz w:val="28"/>
          <w:szCs w:val="28"/>
          <w:lang w:eastAsia="ru-RU"/>
        </w:rPr>
        <w:t>я группа занимающихся легкой атлетикой</w:t>
      </w:r>
      <w:r w:rsidRPr="00043A00">
        <w:rPr>
          <w:rFonts w:ascii="Times New Roman" w:eastAsia="Times New Roman" w:hAnsi="Times New Roman" w:cs="Times New Roman"/>
          <w:sz w:val="28"/>
          <w:szCs w:val="28"/>
          <w:lang w:eastAsia="ru-RU"/>
        </w:rPr>
        <w:t xml:space="preserve"> на конкурсной основе из здоровых детей, прошедших необходимую подготовку в течение 1 года и более и выполнивших приемные нормативы по общефизической и специальной подготовке. Перевод по годам подготовки на этом этапе осуществляется</w:t>
      </w:r>
      <w:r>
        <w:rPr>
          <w:rFonts w:ascii="Times New Roman" w:eastAsia="Times New Roman" w:hAnsi="Times New Roman" w:cs="Times New Roman"/>
          <w:sz w:val="28"/>
          <w:szCs w:val="28"/>
          <w:lang w:eastAsia="ru-RU"/>
        </w:rPr>
        <w:t xml:space="preserve"> при условии выполнения обучающимися </w:t>
      </w:r>
      <w:r w:rsidRPr="00043A00">
        <w:rPr>
          <w:rFonts w:ascii="Times New Roman" w:eastAsia="Times New Roman" w:hAnsi="Times New Roman" w:cs="Times New Roman"/>
          <w:sz w:val="28"/>
          <w:szCs w:val="28"/>
          <w:lang w:eastAsia="ru-RU"/>
        </w:rPr>
        <w:t xml:space="preserve"> контрольно-переводных нормативов по общефизической и специальной подго</w:t>
      </w:r>
      <w:r w:rsidRPr="00043A00">
        <w:rPr>
          <w:rFonts w:ascii="Times New Roman" w:eastAsia="Times New Roman" w:hAnsi="Times New Roman" w:cs="Times New Roman"/>
          <w:sz w:val="28"/>
          <w:szCs w:val="28"/>
          <w:lang w:eastAsia="ru-RU"/>
        </w:rPr>
        <w:softHyphen/>
        <w:t>товке (таблица 4)</w:t>
      </w:r>
      <w:r w:rsidRPr="00043A00">
        <w:rPr>
          <w:rFonts w:ascii="Times New Roman" w:eastAsia="Times New Roman" w:hAnsi="Times New Roman" w:cs="Times New Roman"/>
          <w:b/>
          <w:bCs/>
          <w:sz w:val="28"/>
          <w:szCs w:val="28"/>
          <w:lang w:eastAsia="ru-RU"/>
        </w:rPr>
        <w:t>.</w:t>
      </w:r>
    </w:p>
    <w:p w:rsidR="00CB5DDF" w:rsidRPr="00043A00" w:rsidRDefault="00CB5DDF" w:rsidP="00CB5DDF">
      <w:pPr>
        <w:spacing w:before="75" w:after="75" w:line="360" w:lineRule="auto"/>
        <w:jc w:val="both"/>
        <w:rPr>
          <w:rFonts w:ascii="Times New Roman" w:eastAsia="Times New Roman" w:hAnsi="Times New Roman" w:cs="Times New Roman"/>
          <w:sz w:val="28"/>
          <w:szCs w:val="28"/>
          <w:lang w:eastAsia="ru-RU"/>
        </w:rPr>
      </w:pPr>
    </w:p>
    <w:p w:rsidR="00CB5DDF" w:rsidRPr="00C824F9" w:rsidRDefault="00CB5DDF" w:rsidP="00CB5D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24F9">
        <w:rPr>
          <w:rFonts w:ascii="Times New Roman" w:eastAsia="Times New Roman" w:hAnsi="Times New Roman" w:cs="Times New Roman"/>
          <w:b/>
          <w:bCs/>
          <w:color w:val="000000"/>
          <w:sz w:val="28"/>
          <w:szCs w:val="28"/>
          <w:lang w:eastAsia="ru-RU"/>
        </w:rPr>
        <w:t>Соотношение объемов обучения по отношению к общему объему учебного плана по этапам обучения</w:t>
      </w:r>
    </w:p>
    <w:p w:rsidR="00CB5DDF" w:rsidRPr="00386170" w:rsidRDefault="00CB5DDF" w:rsidP="00CB5DDF">
      <w:pPr>
        <w:spacing w:before="75" w:after="75" w:line="240" w:lineRule="auto"/>
        <w:jc w:val="right"/>
        <w:rPr>
          <w:rFonts w:ascii="Times New Roman" w:eastAsia="Times New Roman" w:hAnsi="Times New Roman" w:cs="Times New Roman"/>
          <w:sz w:val="28"/>
          <w:szCs w:val="28"/>
          <w:lang w:eastAsia="ru-RU"/>
        </w:rPr>
      </w:pPr>
      <w:r w:rsidRPr="00C824F9">
        <w:rPr>
          <w:rFonts w:ascii="Verdana" w:eastAsia="Times New Roman" w:hAnsi="Verdana" w:cs="Times New Roman"/>
          <w:color w:val="000000"/>
          <w:sz w:val="17"/>
          <w:szCs w:val="17"/>
          <w:lang w:eastAsia="ru-RU"/>
        </w:rPr>
        <w:lastRenderedPageBreak/>
        <w:t> </w:t>
      </w:r>
      <w:r w:rsidRPr="00043A00">
        <w:rPr>
          <w:rFonts w:ascii="Times New Roman" w:eastAsia="Times New Roman" w:hAnsi="Times New Roman" w:cs="Times New Roman"/>
          <w:i/>
          <w:iCs/>
          <w:sz w:val="28"/>
          <w:szCs w:val="28"/>
          <w:lang w:eastAsia="ru-RU"/>
        </w:rPr>
        <w:t>Таблиц</w:t>
      </w:r>
      <w:r>
        <w:rPr>
          <w:rFonts w:ascii="Times New Roman" w:eastAsia="Times New Roman" w:hAnsi="Times New Roman" w:cs="Times New Roman"/>
          <w:i/>
          <w:iCs/>
          <w:sz w:val="28"/>
          <w:szCs w:val="28"/>
          <w:lang w:eastAsia="ru-RU"/>
        </w:rPr>
        <w:t>а 2</w:t>
      </w:r>
    </w:p>
    <w:p w:rsidR="00CB5DDF" w:rsidRPr="00C824F9" w:rsidRDefault="00CB5DDF" w:rsidP="00CB5DDF">
      <w:pPr>
        <w:shd w:val="clear" w:color="auto" w:fill="FFFFFF"/>
        <w:spacing w:after="0" w:line="360" w:lineRule="auto"/>
        <w:rPr>
          <w:rFonts w:ascii="Verdana" w:eastAsia="Times New Roman" w:hAnsi="Verdana" w:cs="Times New Roman"/>
          <w:color w:val="000000"/>
          <w:sz w:val="17"/>
          <w:szCs w:val="17"/>
          <w:lang w:eastAsia="ru-RU"/>
        </w:rPr>
      </w:pPr>
    </w:p>
    <w:tbl>
      <w:tblPr>
        <w:tblStyle w:val="a4"/>
        <w:tblW w:w="0" w:type="auto"/>
        <w:tblLook w:val="04A0"/>
      </w:tblPr>
      <w:tblGrid>
        <w:gridCol w:w="4075"/>
        <w:gridCol w:w="2825"/>
        <w:gridCol w:w="2671"/>
        <w:gridCol w:w="1880"/>
        <w:gridCol w:w="2909"/>
      </w:tblGrid>
      <w:tr w:rsidR="00CB5DDF" w:rsidRPr="00801426" w:rsidTr="005D5028">
        <w:tc>
          <w:tcPr>
            <w:tcW w:w="4219" w:type="dxa"/>
            <w:vMerge w:val="restart"/>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Виды спортивной подготовки</w:t>
            </w:r>
          </w:p>
        </w:tc>
        <w:tc>
          <w:tcPr>
            <w:tcW w:w="10567" w:type="dxa"/>
            <w:gridSpan w:val="4"/>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Этапы и годы спортивной подготовки</w:t>
            </w:r>
          </w:p>
        </w:tc>
      </w:tr>
      <w:tr w:rsidR="00CB5DDF" w:rsidRPr="00801426" w:rsidTr="005D5028">
        <w:tc>
          <w:tcPr>
            <w:tcW w:w="4219" w:type="dxa"/>
            <w:vMerge/>
          </w:tcPr>
          <w:p w:rsidR="00CB5DDF" w:rsidRPr="001B1DE2" w:rsidRDefault="00CB5DDF" w:rsidP="005D5028">
            <w:pPr>
              <w:jc w:val="center"/>
              <w:rPr>
                <w:rFonts w:ascii="Times New Roman" w:hAnsi="Times New Roman" w:cs="Times New Roman"/>
                <w:b/>
                <w:sz w:val="28"/>
                <w:szCs w:val="28"/>
              </w:rPr>
            </w:pPr>
          </w:p>
        </w:tc>
        <w:tc>
          <w:tcPr>
            <w:tcW w:w="2835"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Спортивно- оздоровительный (предварительный)</w:t>
            </w:r>
          </w:p>
        </w:tc>
        <w:tc>
          <w:tcPr>
            <w:tcW w:w="4774" w:type="dxa"/>
            <w:gridSpan w:val="2"/>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Этап начальной подготовки</w:t>
            </w:r>
          </w:p>
        </w:tc>
        <w:tc>
          <w:tcPr>
            <w:tcW w:w="2958"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Тренировочный этап</w:t>
            </w:r>
          </w:p>
        </w:tc>
      </w:tr>
      <w:tr w:rsidR="00CB5DDF" w:rsidRPr="00801426" w:rsidTr="005D5028">
        <w:tc>
          <w:tcPr>
            <w:tcW w:w="4219" w:type="dxa"/>
            <w:vMerge/>
          </w:tcPr>
          <w:p w:rsidR="00CB5DDF" w:rsidRPr="001B1DE2" w:rsidRDefault="00CB5DDF" w:rsidP="005D5028">
            <w:pPr>
              <w:jc w:val="center"/>
              <w:rPr>
                <w:rFonts w:ascii="Times New Roman" w:hAnsi="Times New Roman" w:cs="Times New Roman"/>
                <w:b/>
                <w:sz w:val="28"/>
                <w:szCs w:val="28"/>
              </w:rPr>
            </w:pPr>
          </w:p>
        </w:tc>
        <w:tc>
          <w:tcPr>
            <w:tcW w:w="2835"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1 год</w:t>
            </w:r>
          </w:p>
        </w:tc>
        <w:tc>
          <w:tcPr>
            <w:tcW w:w="2835"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1 год</w:t>
            </w:r>
          </w:p>
        </w:tc>
        <w:tc>
          <w:tcPr>
            <w:tcW w:w="1939"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Свыше года</w:t>
            </w:r>
          </w:p>
        </w:tc>
        <w:tc>
          <w:tcPr>
            <w:tcW w:w="2958" w:type="dxa"/>
          </w:tcPr>
          <w:p w:rsidR="00CB5DDF" w:rsidRPr="001B1DE2" w:rsidRDefault="00CB5DDF" w:rsidP="005D5028">
            <w:pPr>
              <w:jc w:val="center"/>
              <w:rPr>
                <w:rFonts w:ascii="Times New Roman" w:hAnsi="Times New Roman" w:cs="Times New Roman"/>
                <w:b/>
                <w:sz w:val="28"/>
                <w:szCs w:val="28"/>
              </w:rPr>
            </w:pPr>
            <w:r w:rsidRPr="001B1DE2">
              <w:rPr>
                <w:rFonts w:ascii="Times New Roman" w:hAnsi="Times New Roman" w:cs="Times New Roman"/>
                <w:b/>
                <w:sz w:val="28"/>
                <w:szCs w:val="28"/>
              </w:rPr>
              <w:t>До двух лет</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35</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20-25</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25</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15</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15</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15-10</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20</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20</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Теоретическая, психологическая подготовка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6-7</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7-8</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Избранный вид спорта, техническая подготовка, участие в соревнованиях, судейская практика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40</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45</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47</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50</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Самостоятельная работа обучающихся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1-2</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2-3</w:t>
            </w:r>
          </w:p>
        </w:tc>
      </w:tr>
      <w:tr w:rsidR="00CB5DDF" w:rsidRPr="00801426" w:rsidTr="005D5028">
        <w:tc>
          <w:tcPr>
            <w:tcW w:w="4219" w:type="dxa"/>
          </w:tcPr>
          <w:p w:rsidR="00CB5DDF" w:rsidRPr="001B1DE2" w:rsidRDefault="00CB5DDF" w:rsidP="005D5028">
            <w:pPr>
              <w:jc w:val="both"/>
              <w:rPr>
                <w:rFonts w:ascii="Times New Roman" w:hAnsi="Times New Roman" w:cs="Times New Roman"/>
                <w:sz w:val="28"/>
                <w:szCs w:val="28"/>
              </w:rPr>
            </w:pPr>
            <w:r w:rsidRPr="001B1DE2">
              <w:rPr>
                <w:rFonts w:ascii="Times New Roman" w:hAnsi="Times New Roman" w:cs="Times New Roman"/>
                <w:sz w:val="28"/>
                <w:szCs w:val="28"/>
              </w:rPr>
              <w:t>Другие виды спорта и подвижные игры (%)</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10</w:t>
            </w:r>
          </w:p>
        </w:tc>
        <w:tc>
          <w:tcPr>
            <w:tcW w:w="2835"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15</w:t>
            </w:r>
          </w:p>
        </w:tc>
        <w:tc>
          <w:tcPr>
            <w:tcW w:w="1939"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10</w:t>
            </w:r>
          </w:p>
        </w:tc>
        <w:tc>
          <w:tcPr>
            <w:tcW w:w="2958"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w:t>
            </w:r>
          </w:p>
        </w:tc>
      </w:tr>
    </w:tbl>
    <w:p w:rsidR="00CB5DDF" w:rsidRDefault="00CB5DDF" w:rsidP="00CB5DDF">
      <w:pPr>
        <w:shd w:val="clear" w:color="auto" w:fill="FFFFFF"/>
        <w:spacing w:after="0" w:line="360" w:lineRule="auto"/>
        <w:rPr>
          <w:rFonts w:ascii="Verdana" w:eastAsia="Times New Roman" w:hAnsi="Verdana" w:cs="Times New Roman"/>
          <w:color w:val="000000"/>
          <w:sz w:val="28"/>
          <w:szCs w:val="28"/>
          <w:lang w:eastAsia="ru-RU"/>
        </w:rPr>
      </w:pPr>
    </w:p>
    <w:p w:rsidR="00CB5DDF" w:rsidRDefault="00CB5DDF" w:rsidP="00CB5DDF">
      <w:pPr>
        <w:shd w:val="clear" w:color="auto" w:fill="FFFFFF"/>
        <w:spacing w:after="0" w:line="360" w:lineRule="auto"/>
        <w:rPr>
          <w:rFonts w:ascii="Verdana" w:eastAsia="Times New Roman" w:hAnsi="Verdana" w:cs="Times New Roman"/>
          <w:color w:val="000000"/>
          <w:sz w:val="28"/>
          <w:szCs w:val="28"/>
          <w:lang w:eastAsia="ru-RU"/>
        </w:rPr>
      </w:pPr>
    </w:p>
    <w:p w:rsidR="00CB5DDF" w:rsidRPr="00801426" w:rsidRDefault="00CB5DDF" w:rsidP="00CB5DDF">
      <w:pPr>
        <w:shd w:val="clear" w:color="auto" w:fill="FFFFFF"/>
        <w:spacing w:after="0" w:line="360" w:lineRule="auto"/>
        <w:rPr>
          <w:rFonts w:ascii="Verdana" w:eastAsia="Times New Roman" w:hAnsi="Verdana" w:cs="Times New Roman"/>
          <w:color w:val="000000"/>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i/>
          <w:iCs/>
          <w:sz w:val="28"/>
          <w:szCs w:val="28"/>
          <w:lang w:eastAsia="ru-RU"/>
        </w:rPr>
      </w:pPr>
      <w:r w:rsidRPr="00B33B02">
        <w:rPr>
          <w:rFonts w:ascii="Times New Roman" w:eastAsia="Times New Roman" w:hAnsi="Times New Roman" w:cs="Times New Roman"/>
          <w:b/>
          <w:i/>
          <w:iCs/>
          <w:sz w:val="28"/>
          <w:szCs w:val="28"/>
          <w:lang w:eastAsia="ru-RU"/>
        </w:rPr>
        <w:t>Приемные нормативы для зачисления в группу начальной подготовки этапа</w:t>
      </w:r>
    </w:p>
    <w:p w:rsidR="00CB5DDF" w:rsidRPr="00E404C6" w:rsidRDefault="00CB5DDF" w:rsidP="00CB5DDF">
      <w:pPr>
        <w:spacing w:before="75" w:after="75" w:line="360" w:lineRule="auto"/>
        <w:rPr>
          <w:rFonts w:ascii="Times New Roman" w:eastAsia="Times New Roman" w:hAnsi="Times New Roman" w:cs="Times New Roman"/>
          <w:i/>
          <w:iCs/>
          <w:sz w:val="28"/>
          <w:szCs w:val="28"/>
          <w:lang w:eastAsia="ru-RU"/>
        </w:rPr>
      </w:pPr>
      <w:r w:rsidRPr="00E404C6">
        <w:rPr>
          <w:rFonts w:ascii="Times New Roman" w:eastAsia="Times New Roman" w:hAnsi="Times New Roman" w:cs="Times New Roman"/>
          <w:i/>
          <w:iCs/>
          <w:sz w:val="28"/>
          <w:szCs w:val="28"/>
          <w:lang w:eastAsia="ru-RU"/>
        </w:rPr>
        <w:lastRenderedPageBreak/>
        <w:t>Таблица</w:t>
      </w:r>
      <w:r>
        <w:rPr>
          <w:rFonts w:ascii="Times New Roman" w:eastAsia="Times New Roman" w:hAnsi="Times New Roman" w:cs="Times New Roman"/>
          <w:i/>
          <w:iCs/>
          <w:sz w:val="28"/>
          <w:szCs w:val="28"/>
          <w:lang w:eastAsia="ru-RU"/>
        </w:rPr>
        <w:t xml:space="preserve"> 3</w:t>
      </w:r>
    </w:p>
    <w:tbl>
      <w:tblPr>
        <w:tblStyle w:val="a4"/>
        <w:tblW w:w="0" w:type="auto"/>
        <w:tblLook w:val="04A0"/>
      </w:tblPr>
      <w:tblGrid>
        <w:gridCol w:w="738"/>
        <w:gridCol w:w="6519"/>
        <w:gridCol w:w="3296"/>
        <w:gridCol w:w="3807"/>
      </w:tblGrid>
      <w:tr w:rsidR="00CB5DDF" w:rsidRPr="00801426" w:rsidTr="005D5028">
        <w:tc>
          <w:tcPr>
            <w:tcW w:w="738"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 п/п</w:t>
            </w:r>
          </w:p>
        </w:tc>
        <w:tc>
          <w:tcPr>
            <w:tcW w:w="6519"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(юноши)</w:t>
            </w:r>
          </w:p>
        </w:tc>
      </w:tr>
      <w:tr w:rsidR="00CB5DDF" w:rsidRPr="00801426" w:rsidTr="005D5028">
        <w:tc>
          <w:tcPr>
            <w:tcW w:w="738" w:type="dxa"/>
            <w:vMerge/>
          </w:tcPr>
          <w:p w:rsidR="00CB5DDF" w:rsidRPr="001B1DE2" w:rsidRDefault="00CB5DDF" w:rsidP="005D5028">
            <w:pPr>
              <w:jc w:val="center"/>
              <w:rPr>
                <w:rFonts w:ascii="Times New Roman" w:hAnsi="Times New Roman" w:cs="Times New Roman"/>
                <w:sz w:val="28"/>
                <w:szCs w:val="28"/>
              </w:rPr>
            </w:pPr>
          </w:p>
        </w:tc>
        <w:tc>
          <w:tcPr>
            <w:tcW w:w="6519" w:type="dxa"/>
            <w:vMerge/>
          </w:tcPr>
          <w:p w:rsidR="00CB5DDF" w:rsidRPr="001B1DE2" w:rsidRDefault="00CB5DDF" w:rsidP="005D5028">
            <w:pPr>
              <w:jc w:val="center"/>
              <w:rPr>
                <w:rFonts w:ascii="Times New Roman" w:hAnsi="Times New Roman" w:cs="Times New Roman"/>
                <w:sz w:val="28"/>
                <w:szCs w:val="28"/>
              </w:rPr>
            </w:pP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(см)</w:t>
            </w:r>
          </w:p>
        </w:tc>
        <w:tc>
          <w:tcPr>
            <w:tcW w:w="3296" w:type="dxa"/>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150</w:t>
            </w:r>
          </w:p>
        </w:tc>
        <w:tc>
          <w:tcPr>
            <w:tcW w:w="3807"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170</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Отжимание в упоре лежа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20</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Поднимание  туловища из положения, лежа на спине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36</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2,8</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8,9</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8,7</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49,0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46,0</w:t>
            </w:r>
          </w:p>
        </w:tc>
      </w:tr>
    </w:tbl>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p>
    <w:tbl>
      <w:tblPr>
        <w:tblStyle w:val="a4"/>
        <w:tblW w:w="0" w:type="auto"/>
        <w:tblLook w:val="04A0"/>
      </w:tblPr>
      <w:tblGrid>
        <w:gridCol w:w="738"/>
        <w:gridCol w:w="6519"/>
        <w:gridCol w:w="3296"/>
        <w:gridCol w:w="3807"/>
      </w:tblGrid>
      <w:tr w:rsidR="00CB5DDF" w:rsidRPr="00801426" w:rsidTr="005D5028">
        <w:tc>
          <w:tcPr>
            <w:tcW w:w="738"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 п/п</w:t>
            </w:r>
          </w:p>
        </w:tc>
        <w:tc>
          <w:tcPr>
            <w:tcW w:w="6519"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(девушки)</w:t>
            </w:r>
          </w:p>
        </w:tc>
      </w:tr>
      <w:tr w:rsidR="00CB5DDF" w:rsidRPr="00801426" w:rsidTr="005D5028">
        <w:tc>
          <w:tcPr>
            <w:tcW w:w="738" w:type="dxa"/>
            <w:vMerge/>
          </w:tcPr>
          <w:p w:rsidR="00CB5DDF" w:rsidRPr="001B1DE2" w:rsidRDefault="00CB5DDF" w:rsidP="005D5028">
            <w:pPr>
              <w:jc w:val="center"/>
              <w:rPr>
                <w:rFonts w:ascii="Times New Roman" w:hAnsi="Times New Roman" w:cs="Times New Roman"/>
                <w:sz w:val="28"/>
                <w:szCs w:val="28"/>
              </w:rPr>
            </w:pPr>
          </w:p>
        </w:tc>
        <w:tc>
          <w:tcPr>
            <w:tcW w:w="6519" w:type="dxa"/>
            <w:vMerge/>
          </w:tcPr>
          <w:p w:rsidR="00CB5DDF" w:rsidRPr="001B1DE2" w:rsidRDefault="00CB5DDF" w:rsidP="005D5028">
            <w:pPr>
              <w:jc w:val="center"/>
              <w:rPr>
                <w:rFonts w:ascii="Times New Roman" w:hAnsi="Times New Roman" w:cs="Times New Roman"/>
                <w:sz w:val="28"/>
                <w:szCs w:val="28"/>
              </w:rPr>
            </w:pP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(см)</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140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160</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Отжимание в упоре лежа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12</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18</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Поднимание  туловища из положения лежа на спине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28</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33</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3,2</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3,0</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9,7</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9,5</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52,0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50,5</w:t>
            </w:r>
          </w:p>
        </w:tc>
      </w:tr>
    </w:tbl>
    <w:p w:rsidR="00CB5DDF" w:rsidRDefault="00CB5DDF" w:rsidP="00CB5DDF">
      <w:pPr>
        <w:spacing w:after="0" w:line="240" w:lineRule="auto"/>
        <w:jc w:val="center"/>
        <w:rPr>
          <w:rFonts w:ascii="Times New Roman" w:eastAsia="Times New Roman" w:hAnsi="Times New Roman" w:cs="Times New Roman"/>
          <w:b/>
          <w:i/>
          <w:iCs/>
          <w:sz w:val="28"/>
          <w:szCs w:val="28"/>
          <w:lang w:eastAsia="ru-RU"/>
        </w:rPr>
      </w:pPr>
      <w:r w:rsidRPr="00B33B02">
        <w:rPr>
          <w:rFonts w:ascii="Times New Roman" w:eastAsia="Times New Roman" w:hAnsi="Times New Roman" w:cs="Times New Roman"/>
          <w:b/>
          <w:i/>
          <w:iCs/>
          <w:sz w:val="28"/>
          <w:szCs w:val="28"/>
          <w:lang w:eastAsia="ru-RU"/>
        </w:rPr>
        <w:t>Приемные нормативы для зачисления в группу учебно-тренировочного этапа</w:t>
      </w:r>
    </w:p>
    <w:p w:rsidR="00CB5DDF" w:rsidRPr="00A449A3" w:rsidRDefault="00CB5DDF" w:rsidP="00CB5DDF">
      <w:pPr>
        <w:spacing w:after="0" w:line="240" w:lineRule="auto"/>
        <w:jc w:val="right"/>
        <w:rPr>
          <w:rFonts w:ascii="Times New Roman" w:eastAsia="Times New Roman" w:hAnsi="Times New Roman" w:cs="Times New Roman"/>
          <w:i/>
          <w:iCs/>
          <w:sz w:val="28"/>
          <w:szCs w:val="28"/>
          <w:lang w:eastAsia="ru-RU"/>
        </w:rPr>
      </w:pPr>
      <w:r w:rsidRPr="00A449A3">
        <w:rPr>
          <w:rFonts w:ascii="Times New Roman" w:eastAsia="Times New Roman" w:hAnsi="Times New Roman" w:cs="Times New Roman"/>
          <w:i/>
          <w:iCs/>
          <w:sz w:val="28"/>
          <w:szCs w:val="28"/>
          <w:lang w:eastAsia="ru-RU"/>
        </w:rPr>
        <w:t>Таблица 4</w:t>
      </w:r>
    </w:p>
    <w:tbl>
      <w:tblPr>
        <w:tblStyle w:val="a4"/>
        <w:tblW w:w="0" w:type="auto"/>
        <w:tblLook w:val="04A0"/>
      </w:tblPr>
      <w:tblGrid>
        <w:gridCol w:w="738"/>
        <w:gridCol w:w="6519"/>
        <w:gridCol w:w="3296"/>
        <w:gridCol w:w="3807"/>
      </w:tblGrid>
      <w:tr w:rsidR="00CB5DDF" w:rsidRPr="00801426" w:rsidTr="005D5028">
        <w:tc>
          <w:tcPr>
            <w:tcW w:w="744"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lastRenderedPageBreak/>
              <w:t>№ п/п</w:t>
            </w:r>
          </w:p>
        </w:tc>
        <w:tc>
          <w:tcPr>
            <w:tcW w:w="6718"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324"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(юноши)</w:t>
            </w:r>
          </w:p>
        </w:tc>
      </w:tr>
      <w:tr w:rsidR="00CB5DDF" w:rsidRPr="00801426" w:rsidTr="005D5028">
        <w:tc>
          <w:tcPr>
            <w:tcW w:w="744" w:type="dxa"/>
            <w:vMerge/>
          </w:tcPr>
          <w:p w:rsidR="00CB5DDF" w:rsidRPr="001B1DE2" w:rsidRDefault="00CB5DDF" w:rsidP="005D5028">
            <w:pPr>
              <w:jc w:val="center"/>
              <w:rPr>
                <w:rFonts w:ascii="Times New Roman" w:hAnsi="Times New Roman" w:cs="Times New Roman"/>
                <w:sz w:val="28"/>
                <w:szCs w:val="28"/>
              </w:rPr>
            </w:pPr>
          </w:p>
        </w:tc>
        <w:tc>
          <w:tcPr>
            <w:tcW w:w="6718" w:type="dxa"/>
            <w:vMerge/>
          </w:tcPr>
          <w:p w:rsidR="00CB5DDF" w:rsidRPr="001B1DE2" w:rsidRDefault="00CB5DDF" w:rsidP="005D5028">
            <w:pPr>
              <w:jc w:val="center"/>
              <w:rPr>
                <w:rFonts w:ascii="Times New Roman" w:hAnsi="Times New Roman" w:cs="Times New Roman"/>
                <w:sz w:val="28"/>
                <w:szCs w:val="28"/>
              </w:rPr>
            </w:pPr>
          </w:p>
        </w:tc>
        <w:tc>
          <w:tcPr>
            <w:tcW w:w="7324"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CB5DDF" w:rsidRPr="00801426" w:rsidTr="005D5028">
        <w:tc>
          <w:tcPr>
            <w:tcW w:w="14786"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(см)</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190</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210</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Отжимание в упоре лежа (кол-во) за 1 мин</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25</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30</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Поднимание  туловища из положения лежа на спине (кол-во) за 1 мин</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36</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40</w:t>
            </w:r>
          </w:p>
        </w:tc>
      </w:tr>
      <w:tr w:rsidR="00CB5DDF" w:rsidRPr="00801426" w:rsidTr="005D5028">
        <w:tc>
          <w:tcPr>
            <w:tcW w:w="14786"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2,6</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2,4</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8,5</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8,1</w:t>
            </w:r>
          </w:p>
        </w:tc>
      </w:tr>
      <w:tr w:rsidR="00CB5DDF" w:rsidRPr="00801426" w:rsidTr="005D5028">
        <w:tc>
          <w:tcPr>
            <w:tcW w:w="744"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71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394"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43,0</w:t>
            </w:r>
          </w:p>
        </w:tc>
        <w:tc>
          <w:tcPr>
            <w:tcW w:w="3930"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41,0</w:t>
            </w:r>
          </w:p>
        </w:tc>
      </w:tr>
    </w:tbl>
    <w:p w:rsidR="00CB5DDF" w:rsidRPr="00801426" w:rsidRDefault="00CB5DDF" w:rsidP="00CB5DDF">
      <w:pPr>
        <w:spacing w:before="75" w:after="75" w:line="360" w:lineRule="auto"/>
        <w:jc w:val="center"/>
        <w:rPr>
          <w:rFonts w:ascii="Times New Roman" w:eastAsia="Times New Roman" w:hAnsi="Times New Roman" w:cs="Times New Roman"/>
          <w:i/>
          <w:iCs/>
          <w:sz w:val="28"/>
          <w:szCs w:val="28"/>
          <w:lang w:eastAsia="ru-RU"/>
        </w:rPr>
      </w:pPr>
    </w:p>
    <w:tbl>
      <w:tblPr>
        <w:tblStyle w:val="a4"/>
        <w:tblW w:w="0" w:type="auto"/>
        <w:tblLook w:val="04A0"/>
      </w:tblPr>
      <w:tblGrid>
        <w:gridCol w:w="738"/>
        <w:gridCol w:w="6519"/>
        <w:gridCol w:w="3296"/>
        <w:gridCol w:w="3807"/>
      </w:tblGrid>
      <w:tr w:rsidR="00CB5DDF" w:rsidRPr="00801426" w:rsidTr="005D5028">
        <w:tc>
          <w:tcPr>
            <w:tcW w:w="738"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 п/п</w:t>
            </w:r>
          </w:p>
        </w:tc>
        <w:tc>
          <w:tcPr>
            <w:tcW w:w="6519" w:type="dxa"/>
            <w:vMerge w:val="restart"/>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(девушки)</w:t>
            </w:r>
          </w:p>
        </w:tc>
      </w:tr>
      <w:tr w:rsidR="00CB5DDF" w:rsidRPr="00801426" w:rsidTr="005D5028">
        <w:tc>
          <w:tcPr>
            <w:tcW w:w="738" w:type="dxa"/>
            <w:vMerge/>
          </w:tcPr>
          <w:p w:rsidR="00CB5DDF" w:rsidRPr="001B1DE2" w:rsidRDefault="00CB5DDF" w:rsidP="005D5028">
            <w:pPr>
              <w:jc w:val="center"/>
              <w:rPr>
                <w:rFonts w:ascii="Times New Roman" w:hAnsi="Times New Roman" w:cs="Times New Roman"/>
                <w:sz w:val="28"/>
                <w:szCs w:val="28"/>
              </w:rPr>
            </w:pPr>
          </w:p>
        </w:tc>
        <w:tc>
          <w:tcPr>
            <w:tcW w:w="6519" w:type="dxa"/>
            <w:vMerge/>
          </w:tcPr>
          <w:p w:rsidR="00CB5DDF" w:rsidRPr="001B1DE2" w:rsidRDefault="00CB5DDF" w:rsidP="005D5028">
            <w:pPr>
              <w:jc w:val="center"/>
              <w:rPr>
                <w:rFonts w:ascii="Times New Roman" w:hAnsi="Times New Roman" w:cs="Times New Roman"/>
                <w:sz w:val="28"/>
                <w:szCs w:val="28"/>
              </w:rPr>
            </w:pPr>
          </w:p>
        </w:tc>
        <w:tc>
          <w:tcPr>
            <w:tcW w:w="7103" w:type="dxa"/>
            <w:gridSpan w:val="2"/>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(см)</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170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180</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Отжимание в упоре лежа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18</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18</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Поднимание  туловища из положения лежа на спине (кол-во) за 1 мин</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33</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36</w:t>
            </w:r>
          </w:p>
        </w:tc>
      </w:tr>
      <w:tr w:rsidR="00CB5DDF" w:rsidRPr="00801426" w:rsidTr="005D5028">
        <w:tc>
          <w:tcPr>
            <w:tcW w:w="14360" w:type="dxa"/>
            <w:gridSpan w:val="4"/>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2,8</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2,7</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9,2</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8,9</w:t>
            </w:r>
          </w:p>
        </w:tc>
      </w:tr>
      <w:tr w:rsidR="00CB5DDF" w:rsidRPr="00801426" w:rsidTr="005D5028">
        <w:tc>
          <w:tcPr>
            <w:tcW w:w="738"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CB5DDF" w:rsidRPr="001B1DE2" w:rsidRDefault="00CB5DDF" w:rsidP="005D5028">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48,0</w:t>
            </w:r>
          </w:p>
        </w:tc>
        <w:tc>
          <w:tcPr>
            <w:tcW w:w="3807" w:type="dxa"/>
            <w:vAlign w:val="center"/>
          </w:tcPr>
          <w:p w:rsidR="00CB5DDF" w:rsidRPr="001B1DE2" w:rsidRDefault="00CB5DDF" w:rsidP="005D5028">
            <w:pPr>
              <w:jc w:val="center"/>
              <w:rPr>
                <w:rFonts w:ascii="Times New Roman" w:hAnsi="Times New Roman" w:cs="Times New Roman"/>
                <w:sz w:val="28"/>
                <w:szCs w:val="28"/>
              </w:rPr>
            </w:pPr>
            <w:r w:rsidRPr="001B1DE2">
              <w:rPr>
                <w:rFonts w:ascii="Times New Roman" w:hAnsi="Times New Roman" w:cs="Times New Roman"/>
                <w:sz w:val="28"/>
                <w:szCs w:val="28"/>
              </w:rPr>
              <w:t>46,0</w:t>
            </w:r>
          </w:p>
        </w:tc>
      </w:tr>
    </w:tbl>
    <w:p w:rsidR="00CB5DDF" w:rsidRDefault="00CB5DDF" w:rsidP="00CB5DDF">
      <w:pPr>
        <w:spacing w:before="75" w:after="75" w:line="360" w:lineRule="auto"/>
        <w:ind w:left="12744"/>
        <w:rPr>
          <w:rFonts w:ascii="Times New Roman" w:eastAsia="Times New Roman" w:hAnsi="Times New Roman" w:cs="Times New Roman"/>
          <w:i/>
          <w:iCs/>
          <w:sz w:val="28"/>
          <w:szCs w:val="28"/>
          <w:lang w:eastAsia="ru-RU"/>
        </w:rPr>
      </w:pPr>
    </w:p>
    <w:p w:rsidR="00CB5DDF" w:rsidRPr="00E2349A" w:rsidRDefault="00CB5DDF" w:rsidP="00CB5DDF">
      <w:pPr>
        <w:spacing w:after="0" w:line="240" w:lineRule="auto"/>
        <w:ind w:left="12744"/>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5</w:t>
      </w:r>
    </w:p>
    <w:p w:rsidR="00CB5DDF" w:rsidRPr="00801426" w:rsidRDefault="00CB5DDF" w:rsidP="00CB5DDF">
      <w:pPr>
        <w:spacing w:after="0" w:line="240" w:lineRule="auto"/>
        <w:jc w:val="center"/>
        <w:rPr>
          <w:rFonts w:ascii="Times New Roman" w:eastAsia="Times New Roman" w:hAnsi="Times New Roman" w:cs="Times New Roman"/>
          <w:sz w:val="28"/>
          <w:szCs w:val="28"/>
          <w:lang w:eastAsia="ru-RU"/>
        </w:rPr>
      </w:pPr>
      <w:r w:rsidRPr="00801426">
        <w:rPr>
          <w:rFonts w:ascii="Times New Roman" w:eastAsia="Times New Roman" w:hAnsi="Times New Roman" w:cs="Times New Roman"/>
          <w:b/>
          <w:bCs/>
          <w:i/>
          <w:iCs/>
          <w:sz w:val="28"/>
          <w:szCs w:val="28"/>
          <w:lang w:eastAsia="ru-RU"/>
        </w:rPr>
        <w:lastRenderedPageBreak/>
        <w:t>Способы проверки ожидаемых результатов:</w:t>
      </w:r>
    </w:p>
    <w:p w:rsidR="00CB5DDF" w:rsidRPr="00801426" w:rsidRDefault="00CB5DDF" w:rsidP="00CB5DDF">
      <w:pPr>
        <w:spacing w:after="0" w:line="24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t>Для спортивно-оздоровительных групп</w:t>
      </w:r>
    </w:p>
    <w:tbl>
      <w:tblPr>
        <w:tblStyle w:val="a4"/>
        <w:tblW w:w="0" w:type="auto"/>
        <w:tblLook w:val="04A0"/>
      </w:tblPr>
      <w:tblGrid>
        <w:gridCol w:w="808"/>
        <w:gridCol w:w="7238"/>
        <w:gridCol w:w="6314"/>
      </w:tblGrid>
      <w:tr w:rsidR="00CB5DDF" w:rsidRPr="00801426" w:rsidTr="005D5028">
        <w:tc>
          <w:tcPr>
            <w:tcW w:w="808"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п/п</w:t>
            </w:r>
          </w:p>
        </w:tc>
        <w:tc>
          <w:tcPr>
            <w:tcW w:w="7238"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6314"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CB5DDF" w:rsidRPr="00801426" w:rsidTr="005D5028">
        <w:tc>
          <w:tcPr>
            <w:tcW w:w="80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723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Стабильность состава учащихся, посещаемость тренировочных занятий</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Контроль администрации</w:t>
            </w:r>
          </w:p>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Журнал учета посещаемости учащихся</w:t>
            </w:r>
          </w:p>
        </w:tc>
      </w:tr>
      <w:tr w:rsidR="00CB5DDF" w:rsidRPr="00801426" w:rsidTr="005D5028">
        <w:tc>
          <w:tcPr>
            <w:tcW w:w="80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723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индивидуальных показателей развития физических качеств учащихся</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физической подготовке</w:t>
            </w:r>
          </w:p>
        </w:tc>
      </w:tr>
      <w:tr w:rsidR="00CB5DDF" w:rsidRPr="00801426" w:rsidTr="005D5028">
        <w:tc>
          <w:tcPr>
            <w:tcW w:w="80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7238"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Уровень освоения основ гигиены и самоконтроля</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Мониторинг результатов обучения по дополнительной образовательной программе</w:t>
            </w:r>
          </w:p>
        </w:tc>
      </w:tr>
    </w:tbl>
    <w:p w:rsidR="00CB5DDF" w:rsidRPr="00801426" w:rsidRDefault="00CB5DDF" w:rsidP="00CB5DDF">
      <w:pPr>
        <w:spacing w:before="75" w:after="75" w:line="360" w:lineRule="auto"/>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w:t>
      </w:r>
    </w:p>
    <w:p w:rsidR="00CB5DDF" w:rsidRPr="00801426" w:rsidRDefault="00CB5DDF" w:rsidP="00CB5DDF">
      <w:pPr>
        <w:spacing w:before="75" w:after="75" w:line="360" w:lineRule="auto"/>
        <w:ind w:left="12744"/>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6</w:t>
      </w:r>
    </w:p>
    <w:p w:rsidR="00CB5DDF" w:rsidRPr="00801426"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t>Для групп начальной подготовки</w:t>
      </w:r>
    </w:p>
    <w:tbl>
      <w:tblPr>
        <w:tblStyle w:val="a4"/>
        <w:tblW w:w="0" w:type="auto"/>
        <w:tblLook w:val="04A0"/>
      </w:tblPr>
      <w:tblGrid>
        <w:gridCol w:w="809"/>
        <w:gridCol w:w="7237"/>
        <w:gridCol w:w="6314"/>
      </w:tblGrid>
      <w:tr w:rsidR="00CB5DDF" w:rsidRPr="00801426" w:rsidTr="005D5028">
        <w:tc>
          <w:tcPr>
            <w:tcW w:w="809"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п/п</w:t>
            </w:r>
          </w:p>
        </w:tc>
        <w:tc>
          <w:tcPr>
            <w:tcW w:w="7237"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6314" w:type="dxa"/>
          </w:tcPr>
          <w:p w:rsidR="00CB5DDF" w:rsidRPr="00801426" w:rsidRDefault="00CB5DDF" w:rsidP="005D5028">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CB5DDF" w:rsidRPr="00801426" w:rsidTr="005D5028">
        <w:tc>
          <w:tcPr>
            <w:tcW w:w="809"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7237"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Стабильность состава учащихся</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Контроль администрации</w:t>
            </w:r>
          </w:p>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Журнал учета посещаемости учащихся</w:t>
            </w:r>
          </w:p>
        </w:tc>
      </w:tr>
      <w:tr w:rsidR="00CB5DDF" w:rsidRPr="00801426" w:rsidTr="005D5028">
        <w:tc>
          <w:tcPr>
            <w:tcW w:w="809"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7237"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прироста индивидуальных показателей физической подготовленности учащихся</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специальной физической подготовке, технико-тактической подготовке</w:t>
            </w:r>
          </w:p>
        </w:tc>
      </w:tr>
      <w:tr w:rsidR="00CB5DDF" w:rsidRPr="00801426" w:rsidTr="005D5028">
        <w:tc>
          <w:tcPr>
            <w:tcW w:w="809"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7237"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Уровень освоения знаний, умений и навыков</w:t>
            </w:r>
          </w:p>
        </w:tc>
        <w:tc>
          <w:tcPr>
            <w:tcW w:w="6314" w:type="dxa"/>
          </w:tcPr>
          <w:p w:rsidR="00CB5DDF" w:rsidRPr="00801426" w:rsidRDefault="00CB5DDF" w:rsidP="005D5028">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Мониторинг результатов обучения по дополнительной образовательной программе</w:t>
            </w:r>
          </w:p>
        </w:tc>
      </w:tr>
    </w:tbl>
    <w:p w:rsidR="00CB5DDF" w:rsidRDefault="00CB5DDF" w:rsidP="00CB5DDF">
      <w:pPr>
        <w:spacing w:before="75" w:after="75" w:line="360" w:lineRule="auto"/>
        <w:ind w:left="12036" w:firstLine="708"/>
        <w:jc w:val="center"/>
        <w:rPr>
          <w:rFonts w:ascii="Times New Roman" w:eastAsia="Times New Roman" w:hAnsi="Times New Roman" w:cs="Times New Roman"/>
          <w:i/>
          <w:iCs/>
          <w:sz w:val="28"/>
          <w:szCs w:val="28"/>
          <w:lang w:eastAsia="ru-RU"/>
        </w:rPr>
      </w:pPr>
    </w:p>
    <w:p w:rsidR="00CB5DDF" w:rsidRPr="00801426" w:rsidRDefault="00CB5DDF" w:rsidP="00CB5DDF">
      <w:pPr>
        <w:spacing w:before="75" w:after="75" w:line="360" w:lineRule="auto"/>
        <w:ind w:left="12036" w:firstLine="708"/>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7</w:t>
      </w:r>
    </w:p>
    <w:p w:rsidR="00CB5DDF" w:rsidRPr="00801426"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lastRenderedPageBreak/>
        <w:t>Для учебно-тренировочн</w:t>
      </w:r>
      <w:r>
        <w:rPr>
          <w:rFonts w:ascii="Times New Roman" w:eastAsia="Times New Roman" w:hAnsi="Times New Roman" w:cs="Times New Roman"/>
          <w:i/>
          <w:iCs/>
          <w:sz w:val="28"/>
          <w:szCs w:val="28"/>
          <w:lang w:eastAsia="ru-RU"/>
        </w:rPr>
        <w:t>ого</w:t>
      </w:r>
      <w:r w:rsidR="00B65DB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этапа</w:t>
      </w:r>
    </w:p>
    <w:tbl>
      <w:tblPr>
        <w:tblStyle w:val="a4"/>
        <w:tblW w:w="0" w:type="auto"/>
        <w:tblLook w:val="04A0"/>
      </w:tblPr>
      <w:tblGrid>
        <w:gridCol w:w="808"/>
        <w:gridCol w:w="7821"/>
        <w:gridCol w:w="5731"/>
      </w:tblGrid>
      <w:tr w:rsidR="00CB5DDF" w:rsidRPr="00801426" w:rsidTr="005D5028">
        <w:tc>
          <w:tcPr>
            <w:tcW w:w="817" w:type="dxa"/>
          </w:tcPr>
          <w:p w:rsidR="00CB5DDF" w:rsidRPr="00801426" w:rsidRDefault="00CB5DDF" w:rsidP="005D5028">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п/п</w:t>
            </w:r>
          </w:p>
        </w:tc>
        <w:tc>
          <w:tcPr>
            <w:tcW w:w="8080" w:type="dxa"/>
          </w:tcPr>
          <w:p w:rsidR="00CB5DDF" w:rsidRPr="00801426" w:rsidRDefault="00CB5DDF" w:rsidP="005D5028">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5889" w:type="dxa"/>
          </w:tcPr>
          <w:p w:rsidR="00CB5DDF" w:rsidRPr="00801426" w:rsidRDefault="00CB5DDF" w:rsidP="005D5028">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CB5DDF" w:rsidRPr="00801426" w:rsidTr="005D5028">
        <w:tc>
          <w:tcPr>
            <w:tcW w:w="817"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8080"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Состояние здоровья, уровень физического развития учащихся</w:t>
            </w:r>
          </w:p>
        </w:tc>
        <w:tc>
          <w:tcPr>
            <w:tcW w:w="5889"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Медико-биологический контроль</w:t>
            </w:r>
          </w:p>
        </w:tc>
      </w:tr>
      <w:tr w:rsidR="00CB5DDF" w:rsidRPr="00801426" w:rsidTr="005D5028">
        <w:tc>
          <w:tcPr>
            <w:tcW w:w="817"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8080"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спортивно-технических показателей</w:t>
            </w:r>
          </w:p>
        </w:tc>
        <w:tc>
          <w:tcPr>
            <w:tcW w:w="5889"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и специальной физической подготовке, технико-тактической подготовке</w:t>
            </w:r>
          </w:p>
        </w:tc>
      </w:tr>
      <w:tr w:rsidR="00CB5DDF" w:rsidRPr="00801426" w:rsidTr="005D5028">
        <w:tc>
          <w:tcPr>
            <w:tcW w:w="817"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8080"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Освоение теоретического раздела программы</w:t>
            </w:r>
          </w:p>
        </w:tc>
        <w:tc>
          <w:tcPr>
            <w:tcW w:w="5889" w:type="dxa"/>
          </w:tcPr>
          <w:p w:rsidR="00CB5DDF" w:rsidRPr="00801426" w:rsidRDefault="00CB5DDF" w:rsidP="005D5028">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Мониторинг результатов обучения по дополнительной образовательной программе</w:t>
            </w:r>
          </w:p>
        </w:tc>
      </w:tr>
    </w:tbl>
    <w:p w:rsidR="00CB5DDF" w:rsidRDefault="00CB5DDF" w:rsidP="00CB5DDF">
      <w:pPr>
        <w:spacing w:after="0" w:line="360" w:lineRule="auto"/>
        <w:jc w:val="both"/>
        <w:rPr>
          <w:rFonts w:ascii="Times New Roman" w:hAnsi="Times New Roman" w:cs="Times New Roman"/>
          <w:sz w:val="28"/>
          <w:szCs w:val="28"/>
        </w:rPr>
      </w:pPr>
    </w:p>
    <w:p w:rsidR="00CB5DDF" w:rsidRPr="00801426" w:rsidRDefault="00CB5DDF" w:rsidP="00CB5DDF">
      <w:pPr>
        <w:spacing w:after="0" w:line="360" w:lineRule="auto"/>
        <w:jc w:val="both"/>
        <w:rPr>
          <w:rFonts w:ascii="Times New Roman" w:hAnsi="Times New Roman" w:cs="Times New Roman"/>
          <w:sz w:val="28"/>
          <w:szCs w:val="28"/>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1.     УЧЕБНЫЙ ПЛАН</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Учебный план многол</w:t>
      </w:r>
      <w:r>
        <w:rPr>
          <w:rFonts w:ascii="Times New Roman" w:eastAsia="Times New Roman" w:hAnsi="Times New Roman" w:cs="Times New Roman"/>
          <w:sz w:val="28"/>
          <w:szCs w:val="28"/>
          <w:lang w:eastAsia="ru-RU"/>
        </w:rPr>
        <w:t xml:space="preserve">етней подготовки юных легкоатлетов </w:t>
      </w:r>
      <w:r w:rsidRPr="00043A00">
        <w:rPr>
          <w:rFonts w:ascii="Times New Roman" w:eastAsia="Times New Roman" w:hAnsi="Times New Roman" w:cs="Times New Roman"/>
          <w:sz w:val="28"/>
          <w:szCs w:val="28"/>
          <w:lang w:eastAsia="ru-RU"/>
        </w:rPr>
        <w:t xml:space="preserve"> - это основополагающий документ, определяющий распределение временных объемов основны</w:t>
      </w:r>
      <w:r>
        <w:rPr>
          <w:rFonts w:ascii="Times New Roman" w:eastAsia="Times New Roman" w:hAnsi="Times New Roman" w:cs="Times New Roman"/>
          <w:sz w:val="28"/>
          <w:szCs w:val="28"/>
          <w:lang w:eastAsia="ru-RU"/>
        </w:rPr>
        <w:t>х разделов подготовки легкоатлетов</w:t>
      </w:r>
      <w:r w:rsidRPr="00043A00">
        <w:rPr>
          <w:rFonts w:ascii="Times New Roman" w:eastAsia="Times New Roman" w:hAnsi="Times New Roman" w:cs="Times New Roman"/>
          <w:sz w:val="28"/>
          <w:szCs w:val="28"/>
          <w:lang w:eastAsia="ru-RU"/>
        </w:rPr>
        <w:t xml:space="preserve"> по возрастным этапам и годам подготовки. План сост</w:t>
      </w:r>
      <w:r>
        <w:rPr>
          <w:rFonts w:ascii="Times New Roman" w:eastAsia="Times New Roman" w:hAnsi="Times New Roman" w:cs="Times New Roman"/>
          <w:sz w:val="28"/>
          <w:szCs w:val="28"/>
          <w:lang w:eastAsia="ru-RU"/>
        </w:rPr>
        <w:t>авлен исходя из специфики легкой атлетики</w:t>
      </w:r>
      <w:r w:rsidRPr="00043A00">
        <w:rPr>
          <w:rFonts w:ascii="Times New Roman" w:eastAsia="Times New Roman" w:hAnsi="Times New Roman" w:cs="Times New Roman"/>
          <w:sz w:val="28"/>
          <w:szCs w:val="28"/>
          <w:lang w:eastAsia="ru-RU"/>
        </w:rPr>
        <w:t>, возрастных</w:t>
      </w:r>
      <w:r>
        <w:rPr>
          <w:rFonts w:ascii="Times New Roman" w:eastAsia="Times New Roman" w:hAnsi="Times New Roman" w:cs="Times New Roman"/>
          <w:sz w:val="28"/>
          <w:szCs w:val="28"/>
          <w:lang w:eastAsia="ru-RU"/>
        </w:rPr>
        <w:t xml:space="preserve"> особенностей детей</w:t>
      </w:r>
      <w:r w:rsidRPr="00043A00">
        <w:rPr>
          <w:rFonts w:ascii="Times New Roman" w:eastAsia="Times New Roman" w:hAnsi="Times New Roman" w:cs="Times New Roman"/>
          <w:sz w:val="28"/>
          <w:szCs w:val="28"/>
          <w:lang w:eastAsia="ru-RU"/>
        </w:rPr>
        <w:t>, основополагающих по</w:t>
      </w:r>
      <w:r>
        <w:rPr>
          <w:rFonts w:ascii="Times New Roman" w:eastAsia="Times New Roman" w:hAnsi="Times New Roman" w:cs="Times New Roman"/>
          <w:sz w:val="28"/>
          <w:szCs w:val="28"/>
          <w:lang w:eastAsia="ru-RU"/>
        </w:rPr>
        <w:t>ложений теории и методики легкой атлетики</w:t>
      </w:r>
      <w:r w:rsidRPr="00043A00">
        <w:rPr>
          <w:rFonts w:ascii="Times New Roman" w:eastAsia="Times New Roman" w:hAnsi="Times New Roman" w:cs="Times New Roman"/>
          <w:sz w:val="28"/>
          <w:szCs w:val="28"/>
          <w:lang w:eastAsia="ru-RU"/>
        </w:rPr>
        <w:t>, а также с учетом модельных характери</w:t>
      </w:r>
      <w:r>
        <w:rPr>
          <w:rFonts w:ascii="Times New Roman" w:eastAsia="Times New Roman" w:hAnsi="Times New Roman" w:cs="Times New Roman"/>
          <w:sz w:val="28"/>
          <w:szCs w:val="28"/>
          <w:lang w:eastAsia="ru-RU"/>
        </w:rPr>
        <w:t>стик подготовленности легкоатлетов</w:t>
      </w:r>
      <w:r w:rsidRPr="00043A00">
        <w:rPr>
          <w:rFonts w:ascii="Times New Roman" w:eastAsia="Times New Roman" w:hAnsi="Times New Roman" w:cs="Times New Roman"/>
          <w:sz w:val="28"/>
          <w:szCs w:val="28"/>
          <w:lang w:eastAsia="ru-RU"/>
        </w:rPr>
        <w:t>. Изначально определены суммарные объемы учебно-тренировочной и соревновательной деятельности по годам подготовки. Затем, взяв за основу процентные соотношения отдельных видов подгот</w:t>
      </w:r>
      <w:r>
        <w:rPr>
          <w:rFonts w:ascii="Times New Roman" w:eastAsia="Times New Roman" w:hAnsi="Times New Roman" w:cs="Times New Roman"/>
          <w:sz w:val="28"/>
          <w:szCs w:val="28"/>
          <w:lang w:eastAsia="ru-RU"/>
        </w:rPr>
        <w:t>овки из теории и методики легкой атлетики</w:t>
      </w:r>
      <w:r w:rsidRPr="00043A00">
        <w:rPr>
          <w:rFonts w:ascii="Times New Roman" w:eastAsia="Times New Roman" w:hAnsi="Times New Roman" w:cs="Times New Roman"/>
          <w:sz w:val="28"/>
          <w:szCs w:val="28"/>
          <w:lang w:eastAsia="ru-RU"/>
        </w:rPr>
        <w:t>, по каждому возрасту, рассчитываем объемы (в часах), приходящиеся на отдельные виды подготовки.</w:t>
      </w:r>
    </w:p>
    <w:p w:rsidR="00CB5DDF" w:rsidRPr="008B38CE" w:rsidRDefault="00CB5DDF" w:rsidP="00CB5DDF">
      <w:pPr>
        <w:spacing w:after="0" w:line="240" w:lineRule="auto"/>
        <w:jc w:val="both"/>
        <w:rPr>
          <w:rFonts w:ascii="Times New Roman" w:eastAsia="Times New Roman" w:hAnsi="Times New Roman" w:cs="Times New Roman"/>
          <w:i/>
          <w:sz w:val="28"/>
          <w:szCs w:val="28"/>
          <w:lang w:eastAsia="ru-RU"/>
        </w:rPr>
      </w:pPr>
      <w:r w:rsidRPr="00043A00">
        <w:rPr>
          <w:rFonts w:ascii="Times New Roman" w:eastAsia="Times New Roman" w:hAnsi="Times New Roman" w:cs="Times New Roman"/>
          <w:sz w:val="28"/>
          <w:szCs w:val="28"/>
          <w:lang w:eastAsia="ru-RU"/>
        </w:rPr>
        <w:t>Разработанный таким образом план многол</w:t>
      </w:r>
      <w:r>
        <w:rPr>
          <w:rFonts w:ascii="Times New Roman" w:eastAsia="Times New Roman" w:hAnsi="Times New Roman" w:cs="Times New Roman"/>
          <w:sz w:val="28"/>
          <w:szCs w:val="28"/>
          <w:lang w:eastAsia="ru-RU"/>
        </w:rPr>
        <w:t>етней подготовки легкоатлетов</w:t>
      </w:r>
      <w:r w:rsidRPr="00043A00">
        <w:rPr>
          <w:rFonts w:ascii="Times New Roman" w:eastAsia="Times New Roman" w:hAnsi="Times New Roman" w:cs="Times New Roman"/>
          <w:sz w:val="28"/>
          <w:szCs w:val="28"/>
          <w:lang w:eastAsia="ru-RU"/>
        </w:rPr>
        <w:t xml:space="preserve"> является основным нормативным документом школы, определяющим дальнейший ход технологии планирования. Следующей ее ступенью явится составление планов-графиков на год</w:t>
      </w:r>
      <w:r>
        <w:rPr>
          <w:rFonts w:ascii="Times New Roman" w:eastAsia="Times New Roman" w:hAnsi="Times New Roman" w:cs="Times New Roman"/>
          <w:sz w:val="28"/>
          <w:szCs w:val="28"/>
          <w:lang w:eastAsia="ru-RU"/>
        </w:rPr>
        <w:t xml:space="preserve">ичный цикл подготовки легкоатлетов </w:t>
      </w:r>
      <w:r w:rsidRPr="00043A00">
        <w:rPr>
          <w:rFonts w:ascii="Times New Roman" w:eastAsia="Times New Roman" w:hAnsi="Times New Roman" w:cs="Times New Roman"/>
          <w:sz w:val="28"/>
          <w:szCs w:val="28"/>
          <w:lang w:eastAsia="ru-RU"/>
        </w:rPr>
        <w:t xml:space="preserve"> по каж</w:t>
      </w:r>
      <w:r w:rsidRPr="00043A00">
        <w:rPr>
          <w:rFonts w:ascii="Times New Roman" w:eastAsia="Times New Roman" w:hAnsi="Times New Roman" w:cs="Times New Roman"/>
          <w:sz w:val="28"/>
          <w:szCs w:val="28"/>
          <w:lang w:eastAsia="ru-RU"/>
        </w:rPr>
        <w:softHyphen/>
        <w:t>дому возрасту с расчетом на 46 недель занятий непосредственно в условиях спортивной школы</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таблица 8).</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E3B50">
        <w:rPr>
          <w:rFonts w:ascii="Times New Roman" w:eastAsia="Times New Roman" w:hAnsi="Times New Roman" w:cs="Times New Roman"/>
          <w:sz w:val="28"/>
          <w:szCs w:val="28"/>
          <w:lang w:eastAsia="ru-RU"/>
        </w:rPr>
        <w:lastRenderedPageBreak/>
        <w:t xml:space="preserve">             В учебном плане многолетней подготовки легкоатлетов реализуются </w:t>
      </w:r>
      <w:r w:rsidRPr="000E3B50">
        <w:rPr>
          <w:rFonts w:ascii="Times New Roman" w:eastAsia="Times New Roman" w:hAnsi="Times New Roman" w:cs="Times New Roman"/>
          <w:bCs/>
          <w:sz w:val="28"/>
          <w:szCs w:val="28"/>
          <w:lang w:eastAsia="ru-RU"/>
        </w:rPr>
        <w:t>принципы</w:t>
      </w:r>
      <w:r w:rsidRPr="00043A00">
        <w:rPr>
          <w:rFonts w:ascii="Times New Roman" w:eastAsia="Times New Roman" w:hAnsi="Times New Roman" w:cs="Times New Roman"/>
          <w:b/>
          <w:bCs/>
          <w:sz w:val="28"/>
          <w:szCs w:val="28"/>
          <w:lang w:eastAsia="ru-RU"/>
        </w:rPr>
        <w:t> </w:t>
      </w:r>
      <w:r w:rsidRPr="00043A00">
        <w:rPr>
          <w:rFonts w:ascii="Times New Roman" w:eastAsia="Times New Roman" w:hAnsi="Times New Roman" w:cs="Times New Roman"/>
          <w:sz w:val="28"/>
          <w:szCs w:val="28"/>
          <w:lang w:eastAsia="ru-RU"/>
        </w:rPr>
        <w:t>преемственности и последовательности учебного процесса, создаются предпо</w:t>
      </w:r>
      <w:r w:rsidRPr="00043A00">
        <w:rPr>
          <w:rFonts w:ascii="Times New Roman" w:eastAsia="Times New Roman" w:hAnsi="Times New Roman" w:cs="Times New Roman"/>
          <w:sz w:val="28"/>
          <w:szCs w:val="28"/>
          <w:lang w:eastAsia="ru-RU"/>
        </w:rPr>
        <w:softHyphen/>
        <w:t>сылки к решению поставленных перед каждым этапом задач.</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Направленности и содержанию по этапам и годам подготовки, свойственна определенная динамика</w:t>
      </w:r>
    </w:p>
    <w:p w:rsidR="00CB5DDF" w:rsidRPr="00043A00" w:rsidRDefault="00CB5DDF" w:rsidP="00CB5DDF">
      <w:pPr>
        <w:spacing w:after="0" w:line="240" w:lineRule="auto"/>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 увеличением общего годового временного объема изменяется соотношение времени, отводимого на различные виды подготовки по годам подготовки.</w:t>
      </w:r>
    </w:p>
    <w:p w:rsidR="00CB5DDF" w:rsidRDefault="00CB5DDF" w:rsidP="00CB5DDF">
      <w:pPr>
        <w:spacing w:after="0" w:line="240" w:lineRule="auto"/>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Из года в год повышается объем нагрузок на техническую, специальную, ф</w:t>
      </w:r>
      <w:r>
        <w:rPr>
          <w:rFonts w:ascii="Times New Roman" w:eastAsia="Times New Roman" w:hAnsi="Times New Roman" w:cs="Times New Roman"/>
          <w:sz w:val="28"/>
          <w:szCs w:val="28"/>
          <w:lang w:eastAsia="ru-RU"/>
        </w:rPr>
        <w:t xml:space="preserve">изическую </w:t>
      </w:r>
      <w:r w:rsidRPr="00043A00">
        <w:rPr>
          <w:rFonts w:ascii="Times New Roman" w:eastAsia="Times New Roman" w:hAnsi="Times New Roman" w:cs="Times New Roman"/>
          <w:sz w:val="28"/>
          <w:szCs w:val="28"/>
          <w:lang w:eastAsia="ru-RU"/>
        </w:rPr>
        <w:t>подготовку.</w:t>
      </w:r>
      <w:r w:rsidRPr="00043A00">
        <w:rPr>
          <w:rFonts w:ascii="Times New Roman" w:eastAsia="Times New Roman" w:hAnsi="Times New Roman" w:cs="Times New Roman"/>
          <w:sz w:val="28"/>
          <w:szCs w:val="28"/>
          <w:lang w:eastAsia="ru-RU"/>
        </w:rPr>
        <w:br/>
        <w:t>• Постепенно умен</w:t>
      </w:r>
      <w:r>
        <w:rPr>
          <w:rFonts w:ascii="Times New Roman" w:eastAsia="Times New Roman" w:hAnsi="Times New Roman" w:cs="Times New Roman"/>
          <w:sz w:val="28"/>
          <w:szCs w:val="28"/>
          <w:lang w:eastAsia="ru-RU"/>
        </w:rPr>
        <w:t xml:space="preserve">ьшается, </w:t>
      </w:r>
      <w:r w:rsidRPr="00043A00">
        <w:rPr>
          <w:rFonts w:ascii="Times New Roman" w:eastAsia="Times New Roman" w:hAnsi="Times New Roman" w:cs="Times New Roman"/>
          <w:sz w:val="28"/>
          <w:szCs w:val="28"/>
          <w:lang w:eastAsia="ru-RU"/>
        </w:rPr>
        <w:t xml:space="preserve"> объем нагрузок на общую физическую подготовку.</w:t>
      </w:r>
      <w:r w:rsidRPr="00043A00">
        <w:rPr>
          <w:rFonts w:ascii="Times New Roman" w:eastAsia="Times New Roman" w:hAnsi="Times New Roman" w:cs="Times New Roman"/>
          <w:sz w:val="28"/>
          <w:szCs w:val="28"/>
          <w:lang w:eastAsia="ru-RU"/>
        </w:rPr>
        <w:br/>
        <w:t>• Постепенный переход от освоени</w:t>
      </w:r>
      <w:r>
        <w:rPr>
          <w:rFonts w:ascii="Times New Roman" w:eastAsia="Times New Roman" w:hAnsi="Times New Roman" w:cs="Times New Roman"/>
          <w:sz w:val="28"/>
          <w:szCs w:val="28"/>
          <w:lang w:eastAsia="ru-RU"/>
        </w:rPr>
        <w:t xml:space="preserve">я основ техники и тактики бега </w:t>
      </w:r>
      <w:r w:rsidRPr="00043A00">
        <w:rPr>
          <w:rFonts w:ascii="Times New Roman" w:eastAsia="Times New Roman" w:hAnsi="Times New Roman" w:cs="Times New Roman"/>
          <w:sz w:val="28"/>
          <w:szCs w:val="28"/>
          <w:lang w:eastAsia="ru-RU"/>
        </w:rPr>
        <w:t xml:space="preserve">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r w:rsidRPr="00043A00">
        <w:rPr>
          <w:rFonts w:ascii="Times New Roman" w:eastAsia="Times New Roman" w:hAnsi="Times New Roman" w:cs="Times New Roman"/>
          <w:sz w:val="28"/>
          <w:szCs w:val="28"/>
          <w:lang w:eastAsia="ru-RU"/>
        </w:rPr>
        <w:br/>
        <w:t>• Увеличение объема тренировочных нагрузо</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br/>
        <w:t xml:space="preserve">•  Увеличение объема </w:t>
      </w:r>
      <w:r w:rsidRPr="00043A00">
        <w:rPr>
          <w:rFonts w:ascii="Times New Roman" w:eastAsia="Times New Roman" w:hAnsi="Times New Roman" w:cs="Times New Roman"/>
          <w:sz w:val="28"/>
          <w:szCs w:val="28"/>
          <w:lang w:eastAsia="ru-RU"/>
        </w:rPr>
        <w:t xml:space="preserve"> соревновательных нагрузок.</w:t>
      </w:r>
      <w:r w:rsidRPr="00043A00">
        <w:rPr>
          <w:rFonts w:ascii="Times New Roman" w:eastAsia="Times New Roman" w:hAnsi="Times New Roman" w:cs="Times New Roman"/>
          <w:sz w:val="28"/>
          <w:szCs w:val="28"/>
          <w:lang w:eastAsia="ru-RU"/>
        </w:rPr>
        <w:br/>
        <w:t>• Повышение уровня спортивного мастерства, за счет надежности и стабильнос</w:t>
      </w:r>
      <w:r>
        <w:rPr>
          <w:rFonts w:ascii="Times New Roman" w:eastAsia="Times New Roman" w:hAnsi="Times New Roman" w:cs="Times New Roman"/>
          <w:sz w:val="28"/>
          <w:szCs w:val="28"/>
          <w:lang w:eastAsia="ru-RU"/>
        </w:rPr>
        <w:t xml:space="preserve">ти технико-тактических </w:t>
      </w:r>
      <w:r w:rsidRPr="00043A00">
        <w:rPr>
          <w:rFonts w:ascii="Times New Roman" w:eastAsia="Times New Roman" w:hAnsi="Times New Roman" w:cs="Times New Roman"/>
          <w:sz w:val="28"/>
          <w:szCs w:val="28"/>
          <w:lang w:eastAsia="ru-RU"/>
        </w:rPr>
        <w:t xml:space="preserve"> действий в условиях напряженной соревновательной деятельности.</w:t>
      </w:r>
    </w:p>
    <w:p w:rsidR="00CB5DDF" w:rsidRPr="009F590D" w:rsidRDefault="00CB5DDF" w:rsidP="00CB5DD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Таблица 8</w:t>
      </w:r>
    </w:p>
    <w:p w:rsidR="00CB5DDF" w:rsidRPr="00BD3258" w:rsidRDefault="00CB5DDF" w:rsidP="00CB5DD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Учебный  п</w:t>
      </w:r>
      <w:r w:rsidRPr="009F590D">
        <w:rPr>
          <w:rFonts w:ascii="Times New Roman" w:hAnsi="Times New Roman" w:cs="Times New Roman"/>
          <w:i/>
          <w:sz w:val="28"/>
          <w:szCs w:val="28"/>
        </w:rPr>
        <w:t xml:space="preserve">лан на 46 недель занятий </w:t>
      </w:r>
    </w:p>
    <w:tbl>
      <w:tblPr>
        <w:tblStyle w:val="a4"/>
        <w:tblW w:w="15134" w:type="dxa"/>
        <w:tblLayout w:type="fixed"/>
        <w:tblLook w:val="04A0"/>
      </w:tblPr>
      <w:tblGrid>
        <w:gridCol w:w="3369"/>
        <w:gridCol w:w="2693"/>
        <w:gridCol w:w="2268"/>
        <w:gridCol w:w="2410"/>
        <w:gridCol w:w="2268"/>
        <w:gridCol w:w="2126"/>
      </w:tblGrid>
      <w:tr w:rsidR="00CB5DDF" w:rsidRPr="00895A01" w:rsidTr="005D5028">
        <w:trPr>
          <w:trHeight w:val="465"/>
        </w:trPr>
        <w:tc>
          <w:tcPr>
            <w:tcW w:w="3369" w:type="dxa"/>
            <w:vMerge w:val="restart"/>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Виды подготовки</w:t>
            </w:r>
          </w:p>
        </w:tc>
        <w:tc>
          <w:tcPr>
            <w:tcW w:w="2693" w:type="dxa"/>
            <w:vMerge w:val="restart"/>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Спортивно- оздоровительный этап (предварительный)</w:t>
            </w:r>
          </w:p>
        </w:tc>
        <w:tc>
          <w:tcPr>
            <w:tcW w:w="4678" w:type="dxa"/>
            <w:gridSpan w:val="2"/>
            <w:vMerge w:val="restart"/>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Этап начальной подготовки</w:t>
            </w:r>
          </w:p>
        </w:tc>
        <w:tc>
          <w:tcPr>
            <w:tcW w:w="4394" w:type="dxa"/>
            <w:gridSpan w:val="2"/>
          </w:tcPr>
          <w:p w:rsidR="00CB5DDF" w:rsidRPr="00895A01" w:rsidRDefault="00CB5DDF" w:rsidP="005D5028">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Этап учебно-тренировочный</w:t>
            </w:r>
          </w:p>
        </w:tc>
      </w:tr>
      <w:tr w:rsidR="00CB5DDF" w:rsidRPr="00895A01" w:rsidTr="005D5028">
        <w:trPr>
          <w:trHeight w:val="495"/>
        </w:trPr>
        <w:tc>
          <w:tcPr>
            <w:tcW w:w="3369" w:type="dxa"/>
            <w:vMerge/>
          </w:tcPr>
          <w:p w:rsidR="00CB5DDF" w:rsidRPr="00895A01" w:rsidRDefault="00CB5DDF" w:rsidP="005D5028">
            <w:pPr>
              <w:jc w:val="center"/>
              <w:rPr>
                <w:rFonts w:ascii="Times New Roman" w:hAnsi="Times New Roman" w:cs="Times New Roman"/>
                <w:sz w:val="28"/>
                <w:szCs w:val="28"/>
              </w:rPr>
            </w:pPr>
          </w:p>
        </w:tc>
        <w:tc>
          <w:tcPr>
            <w:tcW w:w="2693" w:type="dxa"/>
            <w:vMerge/>
          </w:tcPr>
          <w:p w:rsidR="00CB5DDF" w:rsidRPr="00895A01" w:rsidRDefault="00CB5DDF" w:rsidP="005D5028">
            <w:pPr>
              <w:jc w:val="center"/>
              <w:rPr>
                <w:rFonts w:ascii="Times New Roman" w:hAnsi="Times New Roman" w:cs="Times New Roman"/>
                <w:sz w:val="28"/>
                <w:szCs w:val="28"/>
              </w:rPr>
            </w:pPr>
          </w:p>
        </w:tc>
        <w:tc>
          <w:tcPr>
            <w:tcW w:w="4678" w:type="dxa"/>
            <w:gridSpan w:val="2"/>
            <w:vMerge/>
          </w:tcPr>
          <w:p w:rsidR="00CB5DDF" w:rsidRPr="00895A01" w:rsidRDefault="00CB5DDF" w:rsidP="005D5028">
            <w:pPr>
              <w:jc w:val="center"/>
              <w:rPr>
                <w:rFonts w:ascii="Times New Roman" w:hAnsi="Times New Roman" w:cs="Times New Roman"/>
                <w:sz w:val="28"/>
                <w:szCs w:val="28"/>
              </w:rPr>
            </w:pPr>
          </w:p>
        </w:tc>
        <w:tc>
          <w:tcPr>
            <w:tcW w:w="4394" w:type="dxa"/>
            <w:gridSpan w:val="2"/>
          </w:tcPr>
          <w:p w:rsidR="00CB5DDF" w:rsidRPr="00895A01" w:rsidRDefault="00CB5DDF" w:rsidP="005D5028">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начальная специализация</w:t>
            </w:r>
          </w:p>
        </w:tc>
      </w:tr>
      <w:tr w:rsidR="00CB5DDF" w:rsidRPr="00895A01" w:rsidTr="005D5028">
        <w:tc>
          <w:tcPr>
            <w:tcW w:w="3369" w:type="dxa"/>
            <w:vMerge/>
          </w:tcPr>
          <w:p w:rsidR="00CB5DDF" w:rsidRPr="00895A01" w:rsidRDefault="00CB5DDF" w:rsidP="005D5028">
            <w:pPr>
              <w:jc w:val="center"/>
              <w:rPr>
                <w:rFonts w:ascii="Times New Roman" w:hAnsi="Times New Roman" w:cs="Times New Roman"/>
                <w:sz w:val="28"/>
                <w:szCs w:val="28"/>
              </w:rPr>
            </w:pPr>
          </w:p>
        </w:tc>
        <w:tc>
          <w:tcPr>
            <w:tcW w:w="11765" w:type="dxa"/>
            <w:gridSpan w:val="5"/>
          </w:tcPr>
          <w:p w:rsidR="00CB5DDF" w:rsidRPr="00895A01" w:rsidRDefault="00CB5DDF" w:rsidP="005D5028">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Год обучения</w:t>
            </w:r>
          </w:p>
        </w:tc>
      </w:tr>
      <w:tr w:rsidR="00CB5DDF" w:rsidRPr="00895A01" w:rsidTr="005D5028">
        <w:tc>
          <w:tcPr>
            <w:tcW w:w="3369" w:type="dxa"/>
            <w:vMerge/>
          </w:tcPr>
          <w:p w:rsidR="00CB5DDF" w:rsidRPr="00895A01" w:rsidRDefault="00CB5DDF" w:rsidP="005D5028">
            <w:pPr>
              <w:jc w:val="center"/>
              <w:rPr>
                <w:rFonts w:ascii="Times New Roman" w:hAnsi="Times New Roman" w:cs="Times New Roman"/>
                <w:sz w:val="28"/>
                <w:szCs w:val="28"/>
              </w:rPr>
            </w:pP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9-10 лет</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11-12 лет</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13-14 лет</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15 лет</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16 лет</w:t>
            </w:r>
          </w:p>
        </w:tc>
      </w:tr>
      <w:tr w:rsidR="00CB5DDF" w:rsidRPr="00895A01" w:rsidTr="005D5028">
        <w:tc>
          <w:tcPr>
            <w:tcW w:w="3369" w:type="dxa"/>
            <w:vMerge/>
          </w:tcPr>
          <w:p w:rsidR="00CB5DDF" w:rsidRPr="00895A01" w:rsidRDefault="00CB5DDF" w:rsidP="005D5028">
            <w:pPr>
              <w:jc w:val="center"/>
              <w:rPr>
                <w:rFonts w:ascii="Times New Roman" w:hAnsi="Times New Roman" w:cs="Times New Roman"/>
                <w:sz w:val="28"/>
                <w:szCs w:val="28"/>
              </w:rPr>
            </w:pP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2-й</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2-й</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Общая физическая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136</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124</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122</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117</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131</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Специально-физическая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35</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37</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62</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62</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122</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Техническая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80</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82</w:t>
            </w:r>
          </w:p>
        </w:tc>
        <w:tc>
          <w:tcPr>
            <w:tcW w:w="2410" w:type="dxa"/>
          </w:tcPr>
          <w:p w:rsidR="00CB5DDF" w:rsidRPr="00895A01" w:rsidRDefault="00CB5DDF" w:rsidP="005D5028">
            <w:pPr>
              <w:tabs>
                <w:tab w:val="center" w:pos="1097"/>
                <w:tab w:val="right" w:pos="2194"/>
              </w:tabs>
              <w:rPr>
                <w:rFonts w:ascii="Times New Roman" w:hAnsi="Times New Roman" w:cs="Times New Roman"/>
                <w:sz w:val="28"/>
                <w:szCs w:val="28"/>
              </w:rPr>
            </w:pPr>
            <w:r>
              <w:rPr>
                <w:rFonts w:ascii="Times New Roman" w:hAnsi="Times New Roman" w:cs="Times New Roman"/>
                <w:sz w:val="28"/>
                <w:szCs w:val="28"/>
              </w:rPr>
              <w:tab/>
            </w:r>
            <w:r w:rsidRPr="00895A01">
              <w:rPr>
                <w:rFonts w:ascii="Times New Roman" w:hAnsi="Times New Roman" w:cs="Times New Roman"/>
                <w:sz w:val="28"/>
                <w:szCs w:val="28"/>
              </w:rPr>
              <w:t>108</w:t>
            </w:r>
            <w:r>
              <w:rPr>
                <w:rFonts w:ascii="Times New Roman" w:hAnsi="Times New Roman" w:cs="Times New Roman"/>
                <w:sz w:val="28"/>
                <w:szCs w:val="28"/>
              </w:rPr>
              <w:tab/>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108</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138</w:t>
            </w:r>
          </w:p>
        </w:tc>
      </w:tr>
      <w:tr w:rsidR="00CB5DDF" w:rsidRPr="00895A01" w:rsidTr="005D5028">
        <w:trPr>
          <w:trHeight w:val="298"/>
        </w:trPr>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Тактическая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23</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25</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45</w:t>
            </w:r>
          </w:p>
        </w:tc>
      </w:tr>
      <w:tr w:rsidR="00CB5DDF" w:rsidRPr="00895A01" w:rsidTr="005D5028">
        <w:trPr>
          <w:trHeight w:val="246"/>
        </w:trPr>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lastRenderedPageBreak/>
              <w:t>Игровая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13</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15</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45</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41</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45</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Теоретическая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16</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Соревновательный период, контрольные и календарные игры</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18</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18</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Востанов-е мероприятия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11</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11</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14</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Инструктор-я и судейская практика</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5</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Контрольные испытания</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9</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12</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18</w:t>
            </w:r>
          </w:p>
        </w:tc>
      </w:tr>
      <w:tr w:rsidR="00CB5DDF" w:rsidRPr="00895A01" w:rsidTr="005D5028">
        <w:tc>
          <w:tcPr>
            <w:tcW w:w="3369"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Всего часов соревнований тренировочной нагрузки за 46 недель</w:t>
            </w:r>
          </w:p>
        </w:tc>
        <w:tc>
          <w:tcPr>
            <w:tcW w:w="2693"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276</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276</w:t>
            </w:r>
          </w:p>
        </w:tc>
        <w:tc>
          <w:tcPr>
            <w:tcW w:w="2410"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414</w:t>
            </w:r>
          </w:p>
        </w:tc>
        <w:tc>
          <w:tcPr>
            <w:tcW w:w="2268"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414</w:t>
            </w:r>
          </w:p>
        </w:tc>
        <w:tc>
          <w:tcPr>
            <w:tcW w:w="2126" w:type="dxa"/>
          </w:tcPr>
          <w:p w:rsidR="00CB5DDF" w:rsidRPr="00C97C97" w:rsidRDefault="00CB5DDF" w:rsidP="005D5028">
            <w:pPr>
              <w:jc w:val="center"/>
              <w:rPr>
                <w:rFonts w:ascii="Times New Roman" w:hAnsi="Times New Roman" w:cs="Times New Roman"/>
                <w:sz w:val="28"/>
                <w:szCs w:val="28"/>
              </w:rPr>
            </w:pPr>
            <w:r w:rsidRPr="00C97C97">
              <w:rPr>
                <w:rFonts w:ascii="Times New Roman" w:hAnsi="Times New Roman" w:cs="Times New Roman"/>
                <w:sz w:val="28"/>
                <w:szCs w:val="28"/>
              </w:rPr>
              <w:t>552</w:t>
            </w:r>
          </w:p>
        </w:tc>
      </w:tr>
    </w:tbl>
    <w:p w:rsidR="00CB5DDF" w:rsidRPr="00895A01" w:rsidRDefault="00CB5DDF" w:rsidP="00CB5DDF">
      <w:pPr>
        <w:spacing w:after="0" w:line="360" w:lineRule="auto"/>
        <w:jc w:val="center"/>
        <w:rPr>
          <w:rFonts w:ascii="Times New Roman" w:hAnsi="Times New Roman" w:cs="Times New Roman"/>
          <w:b/>
          <w:sz w:val="28"/>
          <w:szCs w:val="28"/>
        </w:rPr>
      </w:pPr>
    </w:p>
    <w:p w:rsidR="00CB5DDF" w:rsidRDefault="00CB5DDF" w:rsidP="00CB5DDF">
      <w:pPr>
        <w:spacing w:before="75" w:after="75" w:line="360" w:lineRule="auto"/>
        <w:ind w:left="12744" w:firstLine="156"/>
        <w:jc w:val="right"/>
        <w:rPr>
          <w:rFonts w:ascii="Times New Roman" w:eastAsia="Times New Roman" w:hAnsi="Times New Roman" w:cs="Times New Roman"/>
          <w:i/>
          <w:iCs/>
          <w:sz w:val="28"/>
          <w:szCs w:val="28"/>
          <w:lang w:eastAsia="ru-RU"/>
        </w:rPr>
      </w:pPr>
    </w:p>
    <w:p w:rsidR="00CB5DDF" w:rsidRPr="00B1268D" w:rsidRDefault="00CB5DDF" w:rsidP="00CB5DDF">
      <w:pPr>
        <w:spacing w:after="0" w:line="240" w:lineRule="auto"/>
        <w:jc w:val="center"/>
        <w:rPr>
          <w:rFonts w:ascii="Times New Roman" w:eastAsia="Times New Roman" w:hAnsi="Times New Roman" w:cs="Times New Roman"/>
          <w:i/>
          <w:iCs/>
          <w:sz w:val="28"/>
          <w:szCs w:val="28"/>
          <w:lang w:eastAsia="ru-RU"/>
        </w:rPr>
      </w:pPr>
      <w:r w:rsidRPr="00B1268D">
        <w:rPr>
          <w:rFonts w:ascii="Times New Roman" w:eastAsia="Times New Roman" w:hAnsi="Times New Roman" w:cs="Times New Roman"/>
          <w:i/>
          <w:iCs/>
          <w:sz w:val="28"/>
          <w:szCs w:val="28"/>
          <w:lang w:eastAsia="ru-RU"/>
        </w:rPr>
        <w:t>План-график распределения программного материала в годичном цик</w:t>
      </w:r>
      <w:r>
        <w:rPr>
          <w:rFonts w:ascii="Times New Roman" w:eastAsia="Times New Roman" w:hAnsi="Times New Roman" w:cs="Times New Roman"/>
          <w:i/>
          <w:iCs/>
          <w:sz w:val="28"/>
          <w:szCs w:val="28"/>
          <w:lang w:eastAsia="ru-RU"/>
        </w:rPr>
        <w:t xml:space="preserve">ле для спортивно-оздоровительногоэтапа  </w:t>
      </w:r>
      <w:r w:rsidRPr="00B1268D">
        <w:rPr>
          <w:rFonts w:ascii="Times New Roman" w:eastAsia="Times New Roman" w:hAnsi="Times New Roman" w:cs="Times New Roman"/>
          <w:i/>
          <w:iCs/>
          <w:sz w:val="28"/>
          <w:szCs w:val="28"/>
          <w:lang w:eastAsia="ru-RU"/>
        </w:rPr>
        <w:t xml:space="preserve"> подготовки 1-го года обучения (ч)</w:t>
      </w:r>
    </w:p>
    <w:p w:rsidR="00CB5DDF" w:rsidRPr="00383836" w:rsidRDefault="00CB5DDF" w:rsidP="00CB5DDF">
      <w:pPr>
        <w:spacing w:after="0" w:line="240" w:lineRule="auto"/>
        <w:jc w:val="center"/>
        <w:rPr>
          <w:rFonts w:ascii="Times New Roman" w:eastAsia="Times New Roman" w:hAnsi="Times New Roman" w:cs="Times New Roman"/>
          <w:i/>
          <w:iCs/>
          <w:sz w:val="24"/>
          <w:szCs w:val="24"/>
          <w:lang w:eastAsia="ru-RU"/>
        </w:rPr>
      </w:pPr>
    </w:p>
    <w:tbl>
      <w:tblPr>
        <w:tblStyle w:val="a4"/>
        <w:tblW w:w="14859" w:type="dxa"/>
        <w:tblInd w:w="-459" w:type="dxa"/>
        <w:tblLayout w:type="fixed"/>
        <w:tblLook w:val="04A0"/>
      </w:tblPr>
      <w:tblGrid>
        <w:gridCol w:w="2977"/>
        <w:gridCol w:w="709"/>
        <w:gridCol w:w="1276"/>
        <w:gridCol w:w="1134"/>
        <w:gridCol w:w="992"/>
        <w:gridCol w:w="1134"/>
        <w:gridCol w:w="1134"/>
        <w:gridCol w:w="1134"/>
        <w:gridCol w:w="850"/>
        <w:gridCol w:w="993"/>
        <w:gridCol w:w="850"/>
        <w:gridCol w:w="851"/>
        <w:gridCol w:w="825"/>
      </w:tblGrid>
      <w:tr w:rsidR="00CB5DDF" w:rsidRPr="006B069B" w:rsidTr="005D5028">
        <w:trPr>
          <w:trHeight w:val="1409"/>
        </w:trPr>
        <w:tc>
          <w:tcPr>
            <w:tcW w:w="2977" w:type="dxa"/>
          </w:tcPr>
          <w:p w:rsidR="00CB5DDF" w:rsidRPr="00BD39B9" w:rsidRDefault="00CB5DDF" w:rsidP="005D5028">
            <w:pPr>
              <w:spacing w:line="360" w:lineRule="auto"/>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Виды подготовки</w:t>
            </w:r>
          </w:p>
        </w:tc>
        <w:tc>
          <w:tcPr>
            <w:tcW w:w="709"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Кол. (ч)</w:t>
            </w:r>
          </w:p>
        </w:tc>
        <w:tc>
          <w:tcPr>
            <w:tcW w:w="1276"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сентябрь</w:t>
            </w:r>
          </w:p>
        </w:tc>
        <w:tc>
          <w:tcPr>
            <w:tcW w:w="1134"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октябрь</w:t>
            </w:r>
          </w:p>
        </w:tc>
        <w:tc>
          <w:tcPr>
            <w:tcW w:w="992"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ноябрь</w:t>
            </w:r>
          </w:p>
        </w:tc>
        <w:tc>
          <w:tcPr>
            <w:tcW w:w="1134"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декабрь</w:t>
            </w:r>
          </w:p>
        </w:tc>
        <w:tc>
          <w:tcPr>
            <w:tcW w:w="1134"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январь</w:t>
            </w:r>
          </w:p>
        </w:tc>
        <w:tc>
          <w:tcPr>
            <w:tcW w:w="1134"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февраль</w:t>
            </w:r>
          </w:p>
        </w:tc>
        <w:tc>
          <w:tcPr>
            <w:tcW w:w="850"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март</w:t>
            </w:r>
          </w:p>
        </w:tc>
        <w:tc>
          <w:tcPr>
            <w:tcW w:w="993"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апрель</w:t>
            </w:r>
          </w:p>
        </w:tc>
        <w:tc>
          <w:tcPr>
            <w:tcW w:w="850"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май</w:t>
            </w:r>
          </w:p>
        </w:tc>
        <w:tc>
          <w:tcPr>
            <w:tcW w:w="851"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июнь</w:t>
            </w:r>
          </w:p>
        </w:tc>
        <w:tc>
          <w:tcPr>
            <w:tcW w:w="825" w:type="dxa"/>
          </w:tcPr>
          <w:p w:rsidR="00CB5DDF" w:rsidRPr="00BD39B9" w:rsidRDefault="00CB5DDF" w:rsidP="005D5028">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июль</w:t>
            </w:r>
          </w:p>
        </w:tc>
      </w:tr>
      <w:tr w:rsidR="00CB5DDF" w:rsidRPr="006B069B" w:rsidTr="005D5028">
        <w:trPr>
          <w:trHeight w:val="304"/>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136</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13</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13</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13</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15</w:t>
            </w:r>
          </w:p>
        </w:tc>
      </w:tr>
      <w:tr w:rsidR="00CB5DDF" w:rsidRPr="006B069B" w:rsidTr="005D5028">
        <w:trPr>
          <w:trHeight w:val="140"/>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35</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8002DC" w:rsidTr="005D5028">
        <w:trPr>
          <w:trHeight w:val="281"/>
        </w:trPr>
        <w:tc>
          <w:tcPr>
            <w:tcW w:w="2977"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Техническая</w:t>
            </w:r>
          </w:p>
        </w:tc>
        <w:tc>
          <w:tcPr>
            <w:tcW w:w="709"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80</w:t>
            </w:r>
          </w:p>
        </w:tc>
        <w:tc>
          <w:tcPr>
            <w:tcW w:w="1276"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3</w:t>
            </w:r>
          </w:p>
        </w:tc>
        <w:tc>
          <w:tcPr>
            <w:tcW w:w="1134"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7</w:t>
            </w:r>
          </w:p>
        </w:tc>
        <w:tc>
          <w:tcPr>
            <w:tcW w:w="992"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7</w:t>
            </w:r>
          </w:p>
        </w:tc>
        <w:tc>
          <w:tcPr>
            <w:tcW w:w="1134"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8</w:t>
            </w:r>
          </w:p>
        </w:tc>
        <w:tc>
          <w:tcPr>
            <w:tcW w:w="1134"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8</w:t>
            </w:r>
          </w:p>
        </w:tc>
        <w:tc>
          <w:tcPr>
            <w:tcW w:w="1134"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 9</w:t>
            </w:r>
          </w:p>
        </w:tc>
        <w:tc>
          <w:tcPr>
            <w:tcW w:w="850"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8</w:t>
            </w:r>
          </w:p>
        </w:tc>
        <w:tc>
          <w:tcPr>
            <w:tcW w:w="993"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9</w:t>
            </w:r>
          </w:p>
        </w:tc>
        <w:tc>
          <w:tcPr>
            <w:tcW w:w="850"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7</w:t>
            </w:r>
          </w:p>
        </w:tc>
        <w:tc>
          <w:tcPr>
            <w:tcW w:w="851"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7</w:t>
            </w:r>
          </w:p>
        </w:tc>
        <w:tc>
          <w:tcPr>
            <w:tcW w:w="825" w:type="dxa"/>
          </w:tcPr>
          <w:p w:rsidR="00CB5DDF" w:rsidRPr="008002DC" w:rsidRDefault="00CB5DDF" w:rsidP="005D5028">
            <w:pPr>
              <w:rPr>
                <w:rFonts w:ascii="Times New Roman" w:hAnsi="Times New Roman" w:cs="Times New Roman"/>
                <w:sz w:val="28"/>
                <w:szCs w:val="28"/>
              </w:rPr>
            </w:pPr>
            <w:r w:rsidRPr="008002DC">
              <w:rPr>
                <w:rFonts w:ascii="Times New Roman" w:hAnsi="Times New Roman" w:cs="Times New Roman"/>
                <w:sz w:val="28"/>
                <w:szCs w:val="28"/>
              </w:rPr>
              <w:t>7</w:t>
            </w:r>
          </w:p>
        </w:tc>
      </w:tr>
      <w:tr w:rsidR="00CB5DDF" w:rsidRPr="006B069B" w:rsidTr="005D5028">
        <w:trPr>
          <w:trHeight w:val="370"/>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263"/>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13</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367"/>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lastRenderedPageBreak/>
              <w:t xml:space="preserve">Соревноват-я </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556"/>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981"/>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соревнов-ной и трениров. нагрузки</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270</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15</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24</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r>
      <w:tr w:rsidR="00CB5DDF" w:rsidRPr="006B069B" w:rsidTr="005D5028">
        <w:trPr>
          <w:trHeight w:val="301"/>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632"/>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299"/>
        </w:trPr>
        <w:tc>
          <w:tcPr>
            <w:tcW w:w="2977"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276</w:t>
            </w:r>
          </w:p>
        </w:tc>
        <w:tc>
          <w:tcPr>
            <w:tcW w:w="1276"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1"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25"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r>
    </w:tbl>
    <w:p w:rsidR="00CB5DDF" w:rsidRDefault="00CB5DDF" w:rsidP="00CB5DDF">
      <w:pPr>
        <w:spacing w:before="75" w:after="75" w:line="360" w:lineRule="auto"/>
        <w:jc w:val="center"/>
        <w:rPr>
          <w:rFonts w:ascii="Times New Roman" w:eastAsia="Times New Roman" w:hAnsi="Times New Roman" w:cs="Times New Roman"/>
          <w:sz w:val="28"/>
          <w:szCs w:val="28"/>
          <w:lang w:eastAsia="ru-RU"/>
        </w:rPr>
      </w:pPr>
      <w:r w:rsidRPr="006B069B">
        <w:rPr>
          <w:rFonts w:ascii="Times New Roman" w:eastAsia="Times New Roman" w:hAnsi="Times New Roman" w:cs="Times New Roman"/>
          <w:sz w:val="28"/>
          <w:szCs w:val="28"/>
          <w:lang w:eastAsia="ru-RU"/>
        </w:rPr>
        <w:tab/>
      </w: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Таблица 2</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этапа</w:t>
      </w:r>
      <w:r w:rsidRPr="006B069B">
        <w:rPr>
          <w:rFonts w:ascii="Times New Roman" w:eastAsia="Times New Roman" w:hAnsi="Times New Roman" w:cs="Times New Roman"/>
          <w:i/>
          <w:iCs/>
          <w:sz w:val="28"/>
          <w:szCs w:val="28"/>
          <w:lang w:eastAsia="ru-RU"/>
        </w:rPr>
        <w:t xml:space="preserve"> начальной подготовки </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1-го года обучения (ч)</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p>
    <w:tbl>
      <w:tblPr>
        <w:tblStyle w:val="a4"/>
        <w:tblW w:w="15026" w:type="dxa"/>
        <w:tblInd w:w="-176" w:type="dxa"/>
        <w:tblLayout w:type="fixed"/>
        <w:tblLook w:val="04A0"/>
      </w:tblPr>
      <w:tblGrid>
        <w:gridCol w:w="2694"/>
        <w:gridCol w:w="709"/>
        <w:gridCol w:w="1276"/>
        <w:gridCol w:w="1134"/>
        <w:gridCol w:w="992"/>
        <w:gridCol w:w="1134"/>
        <w:gridCol w:w="1134"/>
        <w:gridCol w:w="1134"/>
        <w:gridCol w:w="850"/>
        <w:gridCol w:w="993"/>
        <w:gridCol w:w="850"/>
        <w:gridCol w:w="851"/>
        <w:gridCol w:w="1275"/>
      </w:tblGrid>
      <w:tr w:rsidR="00CB5DDF" w:rsidRPr="006B069B" w:rsidTr="005D5028">
        <w:trPr>
          <w:trHeight w:val="845"/>
        </w:trPr>
        <w:tc>
          <w:tcPr>
            <w:tcW w:w="2694" w:type="dxa"/>
          </w:tcPr>
          <w:p w:rsidR="00CB5DDF" w:rsidRPr="00A22F92" w:rsidRDefault="00CB5DDF" w:rsidP="005D5028">
            <w:pPr>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июль</w:t>
            </w:r>
          </w:p>
        </w:tc>
      </w:tr>
      <w:tr w:rsidR="00CB5DDF" w:rsidRPr="006B069B" w:rsidTr="005D5028">
        <w:trPr>
          <w:trHeight w:val="293"/>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124</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r>
      <w:tr w:rsidR="00CB5DDF" w:rsidRPr="006B069B" w:rsidTr="005D5028">
        <w:trPr>
          <w:trHeight w:val="255"/>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6B069B" w:rsidTr="005D5028">
        <w:trPr>
          <w:trHeight w:val="202"/>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82</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r>
      <w:tr w:rsidR="00CB5DDF" w:rsidRPr="006B069B" w:rsidTr="005D5028">
        <w:trPr>
          <w:trHeight w:val="293"/>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98"/>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15</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330"/>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lastRenderedPageBreak/>
              <w:t xml:space="preserve">Соревновательная </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575"/>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1181"/>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270</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15</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r>
      <w:tr w:rsidR="00CB5DDF" w:rsidRPr="006B069B" w:rsidTr="005D5028">
        <w:trPr>
          <w:trHeight w:val="321"/>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397"/>
        </w:trPr>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321"/>
        </w:trPr>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r>
    </w:tbl>
    <w:p w:rsidR="00CB5DDF" w:rsidRPr="006B069B" w:rsidRDefault="00CB5DDF" w:rsidP="00CB5DDF">
      <w:pPr>
        <w:tabs>
          <w:tab w:val="left" w:pos="9268"/>
        </w:tabs>
        <w:spacing w:before="75" w:after="75" w:line="360" w:lineRule="auto"/>
        <w:rPr>
          <w:rFonts w:ascii="Times New Roman" w:eastAsia="Times New Roman" w:hAnsi="Times New Roman" w:cs="Times New Roman"/>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iCs/>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iCs/>
          <w:sz w:val="28"/>
          <w:szCs w:val="28"/>
          <w:lang w:eastAsia="ru-RU"/>
        </w:rPr>
      </w:pPr>
    </w:p>
    <w:p w:rsidR="00CB5DDF" w:rsidRPr="00386170"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iCs/>
          <w:sz w:val="28"/>
          <w:szCs w:val="28"/>
          <w:lang w:eastAsia="ru-RU"/>
        </w:rPr>
        <w:tab/>
      </w:r>
      <w:r w:rsidRPr="006B069B">
        <w:rPr>
          <w:rFonts w:ascii="Times New Roman" w:eastAsia="Times New Roman" w:hAnsi="Times New Roman" w:cs="Times New Roman"/>
          <w:i/>
          <w:sz w:val="28"/>
          <w:szCs w:val="28"/>
          <w:lang w:eastAsia="ru-RU"/>
        </w:rPr>
        <w:t>Таблица 3</w:t>
      </w:r>
    </w:p>
    <w:p w:rsidR="00CB5DDF" w:rsidRPr="006B069B" w:rsidRDefault="00CB5DDF" w:rsidP="00CB5DDF">
      <w:pPr>
        <w:tabs>
          <w:tab w:val="left" w:pos="919"/>
          <w:tab w:val="center" w:pos="7285"/>
        </w:tabs>
        <w:spacing w:after="0" w:line="240" w:lineRule="auto"/>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ab/>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этапа</w:t>
      </w:r>
      <w:r w:rsidRPr="006B069B">
        <w:rPr>
          <w:rFonts w:ascii="Times New Roman" w:eastAsia="Times New Roman" w:hAnsi="Times New Roman" w:cs="Times New Roman"/>
          <w:i/>
          <w:iCs/>
          <w:sz w:val="28"/>
          <w:szCs w:val="28"/>
          <w:lang w:eastAsia="ru-RU"/>
        </w:rPr>
        <w:t xml:space="preserve"> начальной подготовки </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2-го года обучения (ч)</w:t>
      </w:r>
    </w:p>
    <w:tbl>
      <w:tblPr>
        <w:tblStyle w:val="a4"/>
        <w:tblW w:w="15026" w:type="dxa"/>
        <w:tblInd w:w="-176" w:type="dxa"/>
        <w:tblLayout w:type="fixed"/>
        <w:tblLook w:val="04A0"/>
      </w:tblPr>
      <w:tblGrid>
        <w:gridCol w:w="2694"/>
        <w:gridCol w:w="709"/>
        <w:gridCol w:w="1276"/>
        <w:gridCol w:w="1134"/>
        <w:gridCol w:w="992"/>
        <w:gridCol w:w="1134"/>
        <w:gridCol w:w="1094"/>
        <w:gridCol w:w="1174"/>
        <w:gridCol w:w="871"/>
        <w:gridCol w:w="985"/>
        <w:gridCol w:w="837"/>
        <w:gridCol w:w="851"/>
        <w:gridCol w:w="1275"/>
      </w:tblGrid>
      <w:tr w:rsidR="00CB5DDF" w:rsidRPr="006B069B" w:rsidTr="005D5028">
        <w:trPr>
          <w:trHeight w:val="1423"/>
        </w:trPr>
        <w:tc>
          <w:tcPr>
            <w:tcW w:w="2694" w:type="dxa"/>
          </w:tcPr>
          <w:p w:rsidR="00CB5DDF" w:rsidRPr="00A22F92" w:rsidRDefault="00CB5DDF" w:rsidP="005D5028">
            <w:pPr>
              <w:spacing w:line="360" w:lineRule="auto"/>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09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7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71"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85"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37"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июль</w:t>
            </w:r>
          </w:p>
        </w:tc>
      </w:tr>
      <w:tr w:rsidR="00CB5DDF" w:rsidRPr="006B069B" w:rsidTr="005D5028">
        <w:trPr>
          <w:trHeight w:val="428"/>
        </w:trPr>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122</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15</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r>
      <w:tr w:rsidR="00CB5DDF" w:rsidRPr="006B069B" w:rsidTr="005D5028">
        <w:trPr>
          <w:trHeight w:val="279"/>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62</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6B069B" w:rsidTr="005D5028">
        <w:trPr>
          <w:trHeight w:val="226"/>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108</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r>
      <w:tr w:rsidR="00CB5DDF" w:rsidRPr="006B069B" w:rsidTr="005D5028">
        <w:trPr>
          <w:trHeight w:val="317"/>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lastRenderedPageBreak/>
              <w:t>Тактическая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23</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6B069B" w:rsidTr="005D5028">
        <w:trPr>
          <w:trHeight w:val="265"/>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45</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r>
      <w:tr w:rsidR="00CB5DDF" w:rsidRPr="006B069B" w:rsidTr="005D5028">
        <w:trPr>
          <w:trHeight w:val="368"/>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rPr>
          <w:trHeight w:val="544"/>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6B069B" w:rsidTr="005D5028">
        <w:trPr>
          <w:trHeight w:val="830"/>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387</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35</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34</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837" w:type="dxa"/>
            <w:vAlign w:val="center"/>
          </w:tcPr>
          <w:p w:rsidR="00CB5DDF" w:rsidRPr="006B069B" w:rsidRDefault="00CB5DDF" w:rsidP="005D5028">
            <w:pPr>
              <w:rPr>
                <w:rFonts w:ascii="Times New Roman" w:hAnsi="Times New Roman" w:cs="Times New Roman"/>
                <w:sz w:val="28"/>
                <w:szCs w:val="28"/>
              </w:rPr>
            </w:pPr>
          </w:p>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35</w:t>
            </w:r>
          </w:p>
          <w:p w:rsidR="00CB5DDF" w:rsidRPr="006B069B" w:rsidRDefault="00CB5DDF" w:rsidP="005D5028">
            <w:pPr>
              <w:rPr>
                <w:rFonts w:ascii="Times New Roman" w:hAnsi="Times New Roman" w:cs="Times New Roman"/>
                <w:sz w:val="28"/>
                <w:szCs w:val="28"/>
              </w:rPr>
            </w:pP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r>
      <w:tr w:rsidR="00CB5DDF" w:rsidRPr="006B069B" w:rsidTr="005D5028">
        <w:trPr>
          <w:trHeight w:val="302"/>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568"/>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CB5DDF" w:rsidRPr="006B069B" w:rsidRDefault="00CB5DDF" w:rsidP="005D5028">
            <w:pPr>
              <w:rPr>
                <w:rFonts w:ascii="Times New Roman" w:hAnsi="Times New Roman" w:cs="Times New Roman"/>
                <w:sz w:val="28"/>
                <w:szCs w:val="28"/>
              </w:rPr>
            </w:pPr>
          </w:p>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rPr>
          <w:trHeight w:val="285"/>
        </w:trPr>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414</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10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117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87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98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837"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r>
    </w:tbl>
    <w:p w:rsidR="00CB5DDF" w:rsidRPr="006B069B" w:rsidRDefault="00CB5DDF" w:rsidP="00CB5DDF">
      <w:pPr>
        <w:spacing w:before="75" w:after="75" w:line="360" w:lineRule="auto"/>
        <w:jc w:val="center"/>
        <w:rPr>
          <w:rFonts w:ascii="Times New Roman" w:eastAsia="Times New Roman" w:hAnsi="Times New Roman" w:cs="Times New Roman"/>
          <w:i/>
          <w:iCs/>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386170"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Таблица 4</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w:t>
      </w:r>
      <w:r>
        <w:rPr>
          <w:rFonts w:ascii="Times New Roman" w:eastAsia="Times New Roman" w:hAnsi="Times New Roman" w:cs="Times New Roman"/>
          <w:i/>
          <w:iCs/>
          <w:sz w:val="28"/>
          <w:szCs w:val="28"/>
          <w:lang w:eastAsia="ru-RU"/>
        </w:rPr>
        <w:t>годичном цикле для этапа  учебно-тренировочной подготовки</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1-го года обучения (ч)</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p>
    <w:tbl>
      <w:tblPr>
        <w:tblStyle w:val="a4"/>
        <w:tblW w:w="15026" w:type="dxa"/>
        <w:tblInd w:w="-176" w:type="dxa"/>
        <w:tblLayout w:type="fixed"/>
        <w:tblLook w:val="04A0"/>
      </w:tblPr>
      <w:tblGrid>
        <w:gridCol w:w="2694"/>
        <w:gridCol w:w="709"/>
        <w:gridCol w:w="1276"/>
        <w:gridCol w:w="1134"/>
        <w:gridCol w:w="992"/>
        <w:gridCol w:w="1134"/>
        <w:gridCol w:w="1134"/>
        <w:gridCol w:w="1134"/>
        <w:gridCol w:w="850"/>
        <w:gridCol w:w="993"/>
        <w:gridCol w:w="850"/>
        <w:gridCol w:w="851"/>
        <w:gridCol w:w="1275"/>
      </w:tblGrid>
      <w:tr w:rsidR="00CB5DDF" w:rsidRPr="006B069B" w:rsidTr="005D5028">
        <w:tc>
          <w:tcPr>
            <w:tcW w:w="2694" w:type="dxa"/>
          </w:tcPr>
          <w:p w:rsidR="00CB5DDF" w:rsidRPr="00A22F92" w:rsidRDefault="00CB5DDF" w:rsidP="005D5028">
            <w:pPr>
              <w:spacing w:line="360" w:lineRule="auto"/>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CB5DDF" w:rsidRPr="00A22F92" w:rsidRDefault="00CB5DDF" w:rsidP="005D5028">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CB5DDF" w:rsidRPr="00A22F92" w:rsidRDefault="00CB5DDF" w:rsidP="005D5028">
            <w:pPr>
              <w:spacing w:before="75" w:after="75" w:line="360" w:lineRule="auto"/>
              <w:rPr>
                <w:rFonts w:ascii="Times New Roman" w:eastAsia="Times New Roman" w:hAnsi="Times New Roman" w:cs="Times New Roman"/>
                <w:b/>
                <w:sz w:val="24"/>
                <w:szCs w:val="24"/>
                <w:lang w:eastAsia="ru-RU"/>
              </w:rPr>
            </w:pPr>
            <w:r w:rsidRPr="00A22F92">
              <w:rPr>
                <w:rFonts w:ascii="Times New Roman" w:eastAsia="Times New Roman" w:hAnsi="Times New Roman" w:cs="Times New Roman"/>
                <w:b/>
                <w:sz w:val="24"/>
                <w:szCs w:val="24"/>
                <w:lang w:eastAsia="ru-RU"/>
              </w:rPr>
              <w:t>июль</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117</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62</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7</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108</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lastRenderedPageBreak/>
              <w:t>Тактическая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25</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41</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18</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12</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Судейская практика</w:t>
            </w:r>
          </w:p>
        </w:tc>
        <w:tc>
          <w:tcPr>
            <w:tcW w:w="709" w:type="dxa"/>
            <w:vAlign w:val="center"/>
          </w:tcPr>
          <w:p w:rsidR="00CB5DDF" w:rsidRPr="006B069B" w:rsidRDefault="00CB5DDF" w:rsidP="005D5028">
            <w:pPr>
              <w:rPr>
                <w:rFonts w:ascii="Times New Roman" w:hAnsi="Times New Roman" w:cs="Times New Roman"/>
                <w:sz w:val="28"/>
                <w:szCs w:val="28"/>
              </w:rPr>
            </w:pPr>
          </w:p>
        </w:tc>
        <w:tc>
          <w:tcPr>
            <w:tcW w:w="1276"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p>
        </w:tc>
        <w:tc>
          <w:tcPr>
            <w:tcW w:w="992"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p>
        </w:tc>
        <w:tc>
          <w:tcPr>
            <w:tcW w:w="850" w:type="dxa"/>
            <w:vAlign w:val="center"/>
          </w:tcPr>
          <w:p w:rsidR="00CB5DDF" w:rsidRPr="006B069B" w:rsidRDefault="00CB5DDF" w:rsidP="005D5028">
            <w:pPr>
              <w:rPr>
                <w:rFonts w:ascii="Times New Roman" w:hAnsi="Times New Roman" w:cs="Times New Roman"/>
                <w:sz w:val="28"/>
                <w:szCs w:val="28"/>
              </w:rPr>
            </w:pPr>
          </w:p>
        </w:tc>
        <w:tc>
          <w:tcPr>
            <w:tcW w:w="993" w:type="dxa"/>
            <w:vAlign w:val="center"/>
          </w:tcPr>
          <w:p w:rsidR="00CB5DDF" w:rsidRPr="006B069B" w:rsidRDefault="00CB5DDF" w:rsidP="005D5028">
            <w:pPr>
              <w:rPr>
                <w:rFonts w:ascii="Times New Roman" w:hAnsi="Times New Roman" w:cs="Times New Roman"/>
                <w:sz w:val="28"/>
                <w:szCs w:val="28"/>
              </w:rPr>
            </w:pP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CB5DDF" w:rsidRPr="006B069B" w:rsidRDefault="00CB5DDF" w:rsidP="005D5028">
            <w:pPr>
              <w:rPr>
                <w:rFonts w:ascii="Times New Roman" w:hAnsi="Times New Roman" w:cs="Times New Roman"/>
                <w:sz w:val="28"/>
                <w:szCs w:val="28"/>
              </w:rPr>
            </w:pP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387</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36</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35</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35</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37</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11</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414</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27</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38</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39</w:t>
            </w:r>
          </w:p>
        </w:tc>
      </w:tr>
    </w:tbl>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386170"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Таблица 5</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этапа учебно-тренировочной подготовки</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2-го года обучения (ч)</w:t>
      </w:r>
    </w:p>
    <w:tbl>
      <w:tblPr>
        <w:tblStyle w:val="a4"/>
        <w:tblW w:w="15026" w:type="dxa"/>
        <w:tblInd w:w="-176" w:type="dxa"/>
        <w:tblLayout w:type="fixed"/>
        <w:tblLook w:val="04A0"/>
      </w:tblPr>
      <w:tblGrid>
        <w:gridCol w:w="2694"/>
        <w:gridCol w:w="709"/>
        <w:gridCol w:w="1276"/>
        <w:gridCol w:w="1134"/>
        <w:gridCol w:w="992"/>
        <w:gridCol w:w="1134"/>
        <w:gridCol w:w="1134"/>
        <w:gridCol w:w="1134"/>
        <w:gridCol w:w="850"/>
        <w:gridCol w:w="993"/>
        <w:gridCol w:w="850"/>
        <w:gridCol w:w="851"/>
        <w:gridCol w:w="1275"/>
      </w:tblGrid>
      <w:tr w:rsidR="00CB5DDF" w:rsidRPr="006B069B" w:rsidTr="005D5028">
        <w:tc>
          <w:tcPr>
            <w:tcW w:w="2694" w:type="dxa"/>
          </w:tcPr>
          <w:p w:rsidR="00CB5DDF" w:rsidRPr="00A22F92" w:rsidRDefault="00CB5DDF" w:rsidP="005D5028">
            <w:pPr>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CB5DDF" w:rsidRPr="00A22F92" w:rsidRDefault="00CB5DDF" w:rsidP="005D5028">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CB5DDF" w:rsidRPr="00A22F92" w:rsidRDefault="00CB5DDF" w:rsidP="005D5028">
            <w:pPr>
              <w:spacing w:before="75" w:after="75"/>
              <w:rPr>
                <w:rFonts w:ascii="Times New Roman" w:eastAsia="Times New Roman" w:hAnsi="Times New Roman" w:cs="Times New Roman"/>
                <w:b/>
                <w:sz w:val="24"/>
                <w:szCs w:val="24"/>
                <w:lang w:eastAsia="ru-RU"/>
              </w:rPr>
            </w:pPr>
            <w:r w:rsidRPr="00A22F92">
              <w:rPr>
                <w:rFonts w:ascii="Times New Roman" w:eastAsia="Times New Roman" w:hAnsi="Times New Roman" w:cs="Times New Roman"/>
                <w:b/>
                <w:sz w:val="24"/>
                <w:szCs w:val="24"/>
                <w:lang w:eastAsia="ru-RU"/>
              </w:rPr>
              <w:t>июль</w:t>
            </w:r>
          </w:p>
        </w:tc>
      </w:tr>
      <w:tr w:rsidR="00CB5DDF" w:rsidRPr="006B069B" w:rsidTr="005D5028">
        <w:trPr>
          <w:trHeight w:val="1247"/>
        </w:trPr>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131</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r>
              <w:rPr>
                <w:rFonts w:ascii="Times New Roman" w:hAnsi="Times New Roman" w:cs="Times New Roman"/>
                <w:sz w:val="28"/>
                <w:szCs w:val="28"/>
              </w:rPr>
              <w:t>5</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r>
              <w:rPr>
                <w:rFonts w:ascii="Times New Roman" w:hAnsi="Times New Roman" w:cs="Times New Roman"/>
                <w:sz w:val="28"/>
                <w:szCs w:val="28"/>
              </w:rPr>
              <w:t>5</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1134" w:type="dxa"/>
            <w:vAlign w:val="center"/>
          </w:tcPr>
          <w:p w:rsidR="00CB5DDF" w:rsidRPr="006B069B" w:rsidRDefault="00CB5DDF" w:rsidP="005D50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134" w:type="dxa"/>
            <w:vAlign w:val="center"/>
          </w:tcPr>
          <w:p w:rsidR="00CB5DDF" w:rsidRPr="006B069B" w:rsidRDefault="00CB5DDF" w:rsidP="005D50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850" w:type="dxa"/>
            <w:vAlign w:val="center"/>
          </w:tcPr>
          <w:p w:rsidR="00CB5DDF" w:rsidRPr="006B069B" w:rsidRDefault="00CB5DDF" w:rsidP="005D50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850" w:type="dxa"/>
            <w:vAlign w:val="center"/>
          </w:tcPr>
          <w:p w:rsidR="00CB5DDF" w:rsidRPr="006B069B" w:rsidRDefault="00CB5DDF" w:rsidP="005D50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13</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lastRenderedPageBreak/>
              <w:t>Спец. физическая</w:t>
            </w:r>
          </w:p>
        </w:tc>
        <w:tc>
          <w:tcPr>
            <w:tcW w:w="70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122</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13</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9</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8</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138</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9</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14</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14</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12</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11</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14</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14</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45</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45</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18</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14</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4</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Судейская практика</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5</w:t>
            </w:r>
          </w:p>
        </w:tc>
        <w:tc>
          <w:tcPr>
            <w:tcW w:w="1276"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p>
        </w:tc>
        <w:tc>
          <w:tcPr>
            <w:tcW w:w="992"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p>
        </w:tc>
        <w:tc>
          <w:tcPr>
            <w:tcW w:w="850" w:type="dxa"/>
            <w:vAlign w:val="center"/>
          </w:tcPr>
          <w:p w:rsidR="00CB5DDF" w:rsidRPr="006B069B" w:rsidRDefault="00CB5DDF" w:rsidP="005D5028">
            <w:pPr>
              <w:rPr>
                <w:rFonts w:ascii="Times New Roman" w:hAnsi="Times New Roman" w:cs="Times New Roman"/>
                <w:sz w:val="28"/>
                <w:szCs w:val="28"/>
              </w:rPr>
            </w:pPr>
          </w:p>
        </w:tc>
        <w:tc>
          <w:tcPr>
            <w:tcW w:w="993" w:type="dxa"/>
            <w:vAlign w:val="center"/>
          </w:tcPr>
          <w:p w:rsidR="00CB5DDF" w:rsidRPr="006B069B" w:rsidRDefault="00CB5DDF" w:rsidP="005D5028">
            <w:pPr>
              <w:rPr>
                <w:rFonts w:ascii="Times New Roman" w:hAnsi="Times New Roman" w:cs="Times New Roman"/>
                <w:sz w:val="28"/>
                <w:szCs w:val="28"/>
              </w:rPr>
            </w:pP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CB5DDF" w:rsidRPr="006B069B" w:rsidRDefault="00CB5DDF" w:rsidP="005D5028">
            <w:pPr>
              <w:rPr>
                <w:rFonts w:ascii="Times New Roman" w:hAnsi="Times New Roman" w:cs="Times New Roman"/>
                <w:sz w:val="28"/>
                <w:szCs w:val="28"/>
              </w:rPr>
            </w:pP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518</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45</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49</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44</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43</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47</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48</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47</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47</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49</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48</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r>
      <w:tr w:rsidR="00CB5DDF" w:rsidRPr="006B069B" w:rsidTr="005D5028">
        <w:tc>
          <w:tcPr>
            <w:tcW w:w="2694" w:type="dxa"/>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Во</w:t>
            </w:r>
            <w:r w:rsidRPr="006B069B">
              <w:rPr>
                <w:rFonts w:ascii="Times New Roman" w:hAnsi="Times New Roman" w:cs="Times New Roman"/>
                <w:sz w:val="28"/>
                <w:szCs w:val="28"/>
              </w:rPr>
              <w:t>сстановительные мероприятия</w:t>
            </w:r>
          </w:p>
        </w:tc>
        <w:tc>
          <w:tcPr>
            <w:tcW w:w="709"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18</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2</w:t>
            </w:r>
          </w:p>
        </w:tc>
      </w:tr>
      <w:tr w:rsidR="00CB5DDF" w:rsidRPr="006B069B" w:rsidTr="005D5028">
        <w:tc>
          <w:tcPr>
            <w:tcW w:w="2694" w:type="dxa"/>
            <w:vAlign w:val="center"/>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552</w:t>
            </w:r>
          </w:p>
        </w:tc>
        <w:tc>
          <w:tcPr>
            <w:tcW w:w="1276"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47</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54</w:t>
            </w:r>
          </w:p>
        </w:tc>
        <w:tc>
          <w:tcPr>
            <w:tcW w:w="992"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47</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46</w:t>
            </w:r>
          </w:p>
        </w:tc>
        <w:tc>
          <w:tcPr>
            <w:tcW w:w="1134"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52</w:t>
            </w:r>
          </w:p>
        </w:tc>
        <w:tc>
          <w:tcPr>
            <w:tcW w:w="993"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w:t>
            </w:r>
          </w:p>
        </w:tc>
        <w:tc>
          <w:tcPr>
            <w:tcW w:w="850"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w:t>
            </w:r>
          </w:p>
        </w:tc>
        <w:tc>
          <w:tcPr>
            <w:tcW w:w="851"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52</w:t>
            </w:r>
          </w:p>
        </w:tc>
        <w:tc>
          <w:tcPr>
            <w:tcW w:w="1275" w:type="dxa"/>
            <w:vAlign w:val="center"/>
          </w:tcPr>
          <w:p w:rsidR="00CB5DDF" w:rsidRPr="006B069B" w:rsidRDefault="00CB5DDF" w:rsidP="005D5028">
            <w:pPr>
              <w:rPr>
                <w:rFonts w:ascii="Times New Roman" w:hAnsi="Times New Roman" w:cs="Times New Roman"/>
                <w:sz w:val="28"/>
                <w:szCs w:val="28"/>
              </w:rPr>
            </w:pPr>
            <w:r>
              <w:rPr>
                <w:rFonts w:ascii="Times New Roman" w:hAnsi="Times New Roman" w:cs="Times New Roman"/>
                <w:sz w:val="28"/>
                <w:szCs w:val="28"/>
              </w:rPr>
              <w:t>51</w:t>
            </w:r>
          </w:p>
        </w:tc>
      </w:tr>
    </w:tbl>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Pr="00895A01" w:rsidRDefault="00CB5DDF" w:rsidP="00CB5DDF">
      <w:pPr>
        <w:spacing w:after="0" w:line="240" w:lineRule="auto"/>
        <w:ind w:left="12744" w:firstLine="156"/>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9</w:t>
      </w:r>
    </w:p>
    <w:p w:rsidR="00CB5DDF" w:rsidRPr="00895A01" w:rsidRDefault="00CB5DDF" w:rsidP="00CB5DDF">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B5DDF" w:rsidRPr="00895A01" w:rsidRDefault="00CB5DDF" w:rsidP="00CB5DDF">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для спортивно-оздоровительн</w:t>
      </w:r>
      <w:r>
        <w:rPr>
          <w:rFonts w:ascii="Times New Roman" w:hAnsi="Times New Roman" w:cs="Times New Roman"/>
          <w:b/>
          <w:sz w:val="28"/>
          <w:szCs w:val="28"/>
        </w:rPr>
        <w:t>огоэтапа</w:t>
      </w:r>
      <w:r w:rsidRPr="00895A01">
        <w:rPr>
          <w:rFonts w:ascii="Times New Roman" w:hAnsi="Times New Roman" w:cs="Times New Roman"/>
          <w:b/>
          <w:sz w:val="28"/>
          <w:szCs w:val="28"/>
        </w:rPr>
        <w:t xml:space="preserve"> 1-го года обучения</w:t>
      </w:r>
    </w:p>
    <w:p w:rsidR="00CB5DDF" w:rsidRDefault="00CB5DDF" w:rsidP="00CB5DDF">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CB5DDF" w:rsidRPr="00895A01" w:rsidRDefault="00CB5DDF" w:rsidP="00CB5DDF">
      <w:pPr>
        <w:spacing w:after="0" w:line="240" w:lineRule="auto"/>
        <w:jc w:val="center"/>
        <w:rPr>
          <w:rFonts w:ascii="Times New Roman" w:hAnsi="Times New Roman" w:cs="Times New Roman"/>
          <w:sz w:val="28"/>
          <w:szCs w:val="28"/>
        </w:rPr>
      </w:pPr>
    </w:p>
    <w:tbl>
      <w:tblPr>
        <w:tblStyle w:val="a4"/>
        <w:tblW w:w="14393" w:type="dxa"/>
        <w:tblLook w:val="04A0"/>
      </w:tblPr>
      <w:tblGrid>
        <w:gridCol w:w="1177"/>
        <w:gridCol w:w="7592"/>
        <w:gridCol w:w="2805"/>
        <w:gridCol w:w="2819"/>
      </w:tblGrid>
      <w:tr w:rsidR="00CB5DDF" w:rsidRPr="00895A01" w:rsidTr="005D5028">
        <w:trPr>
          <w:trHeight w:val="642"/>
        </w:trPr>
        <w:tc>
          <w:tcPr>
            <w:tcW w:w="1177" w:type="dxa"/>
            <w:vMerge w:val="restart"/>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w:t>
            </w:r>
          </w:p>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п/п</w:t>
            </w:r>
          </w:p>
        </w:tc>
        <w:tc>
          <w:tcPr>
            <w:tcW w:w="7592" w:type="dxa"/>
            <w:vMerge w:val="restart"/>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Виды подготовки</w:t>
            </w:r>
          </w:p>
        </w:tc>
        <w:tc>
          <w:tcPr>
            <w:tcW w:w="2805" w:type="dxa"/>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теория</w:t>
            </w:r>
          </w:p>
        </w:tc>
        <w:tc>
          <w:tcPr>
            <w:tcW w:w="2819" w:type="dxa"/>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практика</w:t>
            </w:r>
          </w:p>
        </w:tc>
      </w:tr>
      <w:tr w:rsidR="00CB5DDF" w:rsidRPr="00895A01" w:rsidTr="005D5028">
        <w:trPr>
          <w:trHeight w:val="162"/>
        </w:trPr>
        <w:tc>
          <w:tcPr>
            <w:tcW w:w="1177" w:type="dxa"/>
            <w:vMerge/>
          </w:tcPr>
          <w:p w:rsidR="00CB5DDF" w:rsidRPr="00A51B55" w:rsidRDefault="00CB5DDF" w:rsidP="005D5028">
            <w:pPr>
              <w:jc w:val="center"/>
              <w:rPr>
                <w:rFonts w:ascii="Times New Roman" w:hAnsi="Times New Roman" w:cs="Times New Roman"/>
                <w:b/>
                <w:sz w:val="28"/>
                <w:szCs w:val="28"/>
              </w:rPr>
            </w:pPr>
          </w:p>
        </w:tc>
        <w:tc>
          <w:tcPr>
            <w:tcW w:w="7592" w:type="dxa"/>
            <w:vMerge/>
          </w:tcPr>
          <w:p w:rsidR="00CB5DDF" w:rsidRPr="00A51B55" w:rsidRDefault="00CB5DDF" w:rsidP="005D5028">
            <w:pPr>
              <w:jc w:val="center"/>
              <w:rPr>
                <w:rFonts w:ascii="Times New Roman" w:hAnsi="Times New Roman" w:cs="Times New Roman"/>
                <w:b/>
                <w:sz w:val="28"/>
                <w:szCs w:val="28"/>
              </w:rPr>
            </w:pPr>
          </w:p>
        </w:tc>
        <w:tc>
          <w:tcPr>
            <w:tcW w:w="5624" w:type="dxa"/>
            <w:gridSpan w:val="2"/>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1 год</w:t>
            </w:r>
          </w:p>
        </w:tc>
      </w:tr>
      <w:tr w:rsidR="00CB5DDF" w:rsidRPr="00895A01" w:rsidTr="005D5028">
        <w:trPr>
          <w:trHeight w:val="345"/>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1.</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Общая физическая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136</w:t>
            </w:r>
          </w:p>
        </w:tc>
      </w:tr>
      <w:tr w:rsidR="00CB5DDF" w:rsidRPr="00895A01" w:rsidTr="005D5028">
        <w:trPr>
          <w:trHeight w:val="319"/>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2.</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Спец.физическая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35</w:t>
            </w:r>
          </w:p>
        </w:tc>
      </w:tr>
      <w:tr w:rsidR="00CB5DDF" w:rsidRPr="00895A01" w:rsidTr="005D5028">
        <w:trPr>
          <w:trHeight w:val="292"/>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lastRenderedPageBreak/>
              <w:t>3.</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Техническая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80</w:t>
            </w:r>
          </w:p>
        </w:tc>
      </w:tr>
      <w:tr w:rsidR="00CB5DDF" w:rsidRPr="00895A01" w:rsidTr="005D5028">
        <w:trPr>
          <w:trHeight w:val="297"/>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4.</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Тактическая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3</w:t>
            </w:r>
          </w:p>
        </w:tc>
      </w:tr>
      <w:tr w:rsidR="00CB5DDF" w:rsidRPr="00895A01" w:rsidTr="005D5028">
        <w:trPr>
          <w:trHeight w:val="285"/>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5.</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Игровая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13</w:t>
            </w:r>
          </w:p>
        </w:tc>
      </w:tr>
      <w:tr w:rsidR="00CB5DDF" w:rsidRPr="00895A01" w:rsidTr="005D5028">
        <w:trPr>
          <w:trHeight w:val="290"/>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6.</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 xml:space="preserve">Соревновательная подготовка </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p>
        </w:tc>
      </w:tr>
      <w:tr w:rsidR="00CB5DDF" w:rsidRPr="00895A01" w:rsidTr="005D5028">
        <w:trPr>
          <w:trHeight w:val="297"/>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7.</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Контрольные испытания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3</w:t>
            </w:r>
          </w:p>
        </w:tc>
      </w:tr>
      <w:tr w:rsidR="00CB5DDF" w:rsidRPr="00895A01" w:rsidTr="005D5028">
        <w:trPr>
          <w:trHeight w:val="283"/>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8.</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Теоретическая подготовка</w:t>
            </w:r>
          </w:p>
        </w:tc>
        <w:tc>
          <w:tcPr>
            <w:tcW w:w="2805"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6</w:t>
            </w:r>
          </w:p>
        </w:tc>
        <w:tc>
          <w:tcPr>
            <w:tcW w:w="2819" w:type="dxa"/>
          </w:tcPr>
          <w:p w:rsidR="00CB5DDF" w:rsidRPr="00A51B55" w:rsidRDefault="00CB5DDF" w:rsidP="005D5028">
            <w:pPr>
              <w:jc w:val="center"/>
              <w:rPr>
                <w:rFonts w:ascii="Times New Roman" w:hAnsi="Times New Roman" w:cs="Times New Roman"/>
                <w:sz w:val="28"/>
                <w:szCs w:val="28"/>
              </w:rPr>
            </w:pPr>
          </w:p>
        </w:tc>
      </w:tr>
      <w:tr w:rsidR="00CB5DDF" w:rsidRPr="00895A01" w:rsidTr="005D5028">
        <w:trPr>
          <w:trHeight w:val="290"/>
        </w:trPr>
        <w:tc>
          <w:tcPr>
            <w:tcW w:w="1177"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9.</w:t>
            </w: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Восстановительные мероприятия</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p>
        </w:tc>
      </w:tr>
      <w:tr w:rsidR="00CB5DDF" w:rsidRPr="00895A01" w:rsidTr="005D5028">
        <w:trPr>
          <w:trHeight w:val="418"/>
        </w:trPr>
        <w:tc>
          <w:tcPr>
            <w:tcW w:w="1177" w:type="dxa"/>
          </w:tcPr>
          <w:p w:rsidR="00CB5DDF" w:rsidRPr="00A51B55" w:rsidRDefault="00CB5DDF" w:rsidP="005D5028">
            <w:pPr>
              <w:jc w:val="center"/>
              <w:rPr>
                <w:rFonts w:ascii="Times New Roman" w:hAnsi="Times New Roman" w:cs="Times New Roman"/>
                <w:sz w:val="28"/>
                <w:szCs w:val="28"/>
              </w:rPr>
            </w:pPr>
          </w:p>
        </w:tc>
        <w:tc>
          <w:tcPr>
            <w:tcW w:w="7592" w:type="dxa"/>
          </w:tcPr>
          <w:p w:rsidR="00CB5DDF" w:rsidRPr="00A51B55" w:rsidRDefault="00CB5DDF" w:rsidP="005D5028">
            <w:pPr>
              <w:jc w:val="both"/>
              <w:rPr>
                <w:rFonts w:ascii="Times New Roman" w:hAnsi="Times New Roman" w:cs="Times New Roman"/>
                <w:sz w:val="28"/>
                <w:szCs w:val="28"/>
              </w:rPr>
            </w:pPr>
            <w:r w:rsidRPr="00A51B55">
              <w:rPr>
                <w:rFonts w:ascii="Times New Roman" w:hAnsi="Times New Roman" w:cs="Times New Roman"/>
                <w:sz w:val="28"/>
                <w:szCs w:val="28"/>
              </w:rPr>
              <w:t>Всего часов соревновательной и тренировочной нагрузки</w:t>
            </w:r>
          </w:p>
        </w:tc>
        <w:tc>
          <w:tcPr>
            <w:tcW w:w="2805" w:type="dxa"/>
          </w:tcPr>
          <w:p w:rsidR="00CB5DDF" w:rsidRPr="00A51B55" w:rsidRDefault="00CB5DDF" w:rsidP="005D5028">
            <w:pPr>
              <w:jc w:val="center"/>
              <w:rPr>
                <w:rFonts w:ascii="Times New Roman" w:hAnsi="Times New Roman" w:cs="Times New Roman"/>
                <w:sz w:val="28"/>
                <w:szCs w:val="28"/>
              </w:rPr>
            </w:pPr>
          </w:p>
        </w:tc>
        <w:tc>
          <w:tcPr>
            <w:tcW w:w="2819" w:type="dxa"/>
          </w:tcPr>
          <w:p w:rsidR="00CB5DDF" w:rsidRPr="00A51B55" w:rsidRDefault="00CB5DDF" w:rsidP="005D5028">
            <w:pPr>
              <w:jc w:val="center"/>
              <w:rPr>
                <w:rFonts w:ascii="Times New Roman" w:hAnsi="Times New Roman" w:cs="Times New Roman"/>
                <w:sz w:val="28"/>
                <w:szCs w:val="28"/>
              </w:rPr>
            </w:pPr>
            <w:r w:rsidRPr="00A51B55">
              <w:rPr>
                <w:rFonts w:ascii="Times New Roman" w:hAnsi="Times New Roman" w:cs="Times New Roman"/>
                <w:sz w:val="28"/>
                <w:szCs w:val="28"/>
              </w:rPr>
              <w:t>270</w:t>
            </w:r>
          </w:p>
        </w:tc>
      </w:tr>
      <w:tr w:rsidR="00CB5DDF" w:rsidRPr="00895A01" w:rsidTr="005D5028">
        <w:trPr>
          <w:trHeight w:val="330"/>
        </w:trPr>
        <w:tc>
          <w:tcPr>
            <w:tcW w:w="1177" w:type="dxa"/>
          </w:tcPr>
          <w:p w:rsidR="00CB5DDF" w:rsidRPr="00A51B55" w:rsidRDefault="00CB5DDF" w:rsidP="005D5028">
            <w:pPr>
              <w:jc w:val="center"/>
              <w:rPr>
                <w:rFonts w:ascii="Times New Roman" w:hAnsi="Times New Roman" w:cs="Times New Roman"/>
                <w:b/>
                <w:sz w:val="28"/>
                <w:szCs w:val="28"/>
              </w:rPr>
            </w:pPr>
          </w:p>
        </w:tc>
        <w:tc>
          <w:tcPr>
            <w:tcW w:w="7592" w:type="dxa"/>
          </w:tcPr>
          <w:p w:rsidR="00CB5DDF" w:rsidRPr="00A51B55" w:rsidRDefault="00CB5DDF" w:rsidP="005D5028">
            <w:pPr>
              <w:jc w:val="both"/>
              <w:rPr>
                <w:rFonts w:ascii="Times New Roman" w:hAnsi="Times New Roman" w:cs="Times New Roman"/>
                <w:b/>
                <w:sz w:val="28"/>
                <w:szCs w:val="28"/>
              </w:rPr>
            </w:pPr>
            <w:r w:rsidRPr="00A51B55">
              <w:rPr>
                <w:rFonts w:ascii="Times New Roman" w:hAnsi="Times New Roman" w:cs="Times New Roman"/>
                <w:b/>
                <w:sz w:val="28"/>
                <w:szCs w:val="28"/>
              </w:rPr>
              <w:t>ИТОГО:</w:t>
            </w:r>
          </w:p>
        </w:tc>
        <w:tc>
          <w:tcPr>
            <w:tcW w:w="5624" w:type="dxa"/>
            <w:gridSpan w:val="2"/>
          </w:tcPr>
          <w:p w:rsidR="00CB5DDF" w:rsidRPr="00A51B55" w:rsidRDefault="00CB5DDF" w:rsidP="005D5028">
            <w:pPr>
              <w:jc w:val="center"/>
              <w:rPr>
                <w:rFonts w:ascii="Times New Roman" w:hAnsi="Times New Roman" w:cs="Times New Roman"/>
                <w:b/>
                <w:sz w:val="28"/>
                <w:szCs w:val="28"/>
              </w:rPr>
            </w:pPr>
            <w:r w:rsidRPr="00A51B55">
              <w:rPr>
                <w:rFonts w:ascii="Times New Roman" w:hAnsi="Times New Roman" w:cs="Times New Roman"/>
                <w:b/>
                <w:sz w:val="28"/>
                <w:szCs w:val="28"/>
              </w:rPr>
              <w:t>276 часов</w:t>
            </w:r>
          </w:p>
        </w:tc>
      </w:tr>
    </w:tbl>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Pr="00A449A3" w:rsidRDefault="00CB5DDF" w:rsidP="00CB5DDF">
      <w:pPr>
        <w:spacing w:after="0" w:line="240" w:lineRule="auto"/>
        <w:jc w:val="right"/>
        <w:rPr>
          <w:rFonts w:ascii="Times New Roman" w:eastAsia="Times New Roman" w:hAnsi="Times New Roman" w:cs="Times New Roman"/>
          <w:i/>
          <w:iCs/>
          <w:sz w:val="28"/>
          <w:szCs w:val="28"/>
          <w:lang w:eastAsia="ru-RU"/>
        </w:rPr>
      </w:pPr>
      <w:r w:rsidRPr="00895A01">
        <w:rPr>
          <w:rFonts w:ascii="Times New Roman" w:eastAsia="Times New Roman" w:hAnsi="Times New Roman" w:cs="Times New Roman"/>
          <w:i/>
          <w:iCs/>
          <w:sz w:val="28"/>
          <w:szCs w:val="28"/>
          <w:lang w:eastAsia="ru-RU"/>
        </w:rPr>
        <w:t>Таблица 10</w:t>
      </w:r>
    </w:p>
    <w:p w:rsidR="00CB5DDF" w:rsidRPr="00895A01" w:rsidRDefault="00CB5DDF" w:rsidP="00CB5DDF">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B5DDF" w:rsidRPr="00895A01" w:rsidRDefault="00CB5DDF" w:rsidP="00CB5DDF">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Этап  начальной подготовки 1-2-го годов обучения</w:t>
      </w:r>
    </w:p>
    <w:p w:rsidR="00CB5DDF" w:rsidRDefault="00CB5DDF" w:rsidP="00CB5DDF">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CB5DDF" w:rsidRPr="00895A01" w:rsidRDefault="00CB5DDF" w:rsidP="00CB5DDF">
      <w:pPr>
        <w:spacing w:after="0" w:line="240" w:lineRule="auto"/>
        <w:jc w:val="center"/>
        <w:rPr>
          <w:rFonts w:ascii="Times New Roman" w:hAnsi="Times New Roman" w:cs="Times New Roman"/>
          <w:sz w:val="28"/>
          <w:szCs w:val="28"/>
        </w:rPr>
      </w:pPr>
    </w:p>
    <w:tbl>
      <w:tblPr>
        <w:tblStyle w:val="a4"/>
        <w:tblW w:w="14929" w:type="dxa"/>
        <w:tblLook w:val="04A0"/>
      </w:tblPr>
      <w:tblGrid>
        <w:gridCol w:w="872"/>
        <w:gridCol w:w="5682"/>
        <w:gridCol w:w="2092"/>
        <w:gridCol w:w="2095"/>
        <w:gridCol w:w="2094"/>
        <w:gridCol w:w="2094"/>
      </w:tblGrid>
      <w:tr w:rsidR="00CB5DDF" w:rsidRPr="00895A01" w:rsidTr="005D5028">
        <w:trPr>
          <w:trHeight w:val="562"/>
        </w:trPr>
        <w:tc>
          <w:tcPr>
            <w:tcW w:w="872" w:type="dxa"/>
            <w:vMerge w:val="restart"/>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w:t>
            </w:r>
          </w:p>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п/п</w:t>
            </w:r>
          </w:p>
        </w:tc>
        <w:tc>
          <w:tcPr>
            <w:tcW w:w="5682" w:type="dxa"/>
            <w:vMerge w:val="restart"/>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Виды подготовки</w:t>
            </w:r>
          </w:p>
        </w:tc>
        <w:tc>
          <w:tcPr>
            <w:tcW w:w="2092"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095"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c>
          <w:tcPr>
            <w:tcW w:w="2094"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094"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r>
      <w:tr w:rsidR="00CB5DDF" w:rsidRPr="00895A01" w:rsidTr="005D5028">
        <w:trPr>
          <w:trHeight w:val="142"/>
        </w:trPr>
        <w:tc>
          <w:tcPr>
            <w:tcW w:w="872" w:type="dxa"/>
            <w:vMerge/>
          </w:tcPr>
          <w:p w:rsidR="00CB5DDF" w:rsidRPr="00895A01" w:rsidRDefault="00CB5DDF" w:rsidP="005D5028">
            <w:pPr>
              <w:jc w:val="center"/>
              <w:rPr>
                <w:rFonts w:ascii="Times New Roman" w:hAnsi="Times New Roman" w:cs="Times New Roman"/>
                <w:b/>
                <w:sz w:val="28"/>
                <w:szCs w:val="28"/>
              </w:rPr>
            </w:pPr>
          </w:p>
        </w:tc>
        <w:tc>
          <w:tcPr>
            <w:tcW w:w="5682" w:type="dxa"/>
            <w:vMerge/>
          </w:tcPr>
          <w:p w:rsidR="00CB5DDF" w:rsidRPr="00895A01" w:rsidRDefault="00CB5DDF" w:rsidP="005D5028">
            <w:pPr>
              <w:jc w:val="center"/>
              <w:rPr>
                <w:rFonts w:ascii="Times New Roman" w:hAnsi="Times New Roman" w:cs="Times New Roman"/>
                <w:b/>
                <w:sz w:val="28"/>
                <w:szCs w:val="28"/>
              </w:rPr>
            </w:pPr>
          </w:p>
        </w:tc>
        <w:tc>
          <w:tcPr>
            <w:tcW w:w="4187"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1 год</w:t>
            </w:r>
          </w:p>
        </w:tc>
        <w:tc>
          <w:tcPr>
            <w:tcW w:w="4188"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2 год</w:t>
            </w:r>
          </w:p>
        </w:tc>
      </w:tr>
      <w:tr w:rsidR="00CB5DDF" w:rsidRPr="00895A01" w:rsidTr="005D5028">
        <w:trPr>
          <w:trHeight w:val="299"/>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Общая физическая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124</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122</w:t>
            </w:r>
          </w:p>
        </w:tc>
      </w:tr>
      <w:tr w:rsidR="00CB5DDF" w:rsidRPr="00895A01" w:rsidTr="005D5028">
        <w:trPr>
          <w:trHeight w:val="275"/>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Спец.физическая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37</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62</w:t>
            </w:r>
          </w:p>
        </w:tc>
      </w:tr>
      <w:tr w:rsidR="00CB5DDF" w:rsidRPr="00895A01" w:rsidTr="005D5028">
        <w:trPr>
          <w:trHeight w:val="265"/>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lastRenderedPageBreak/>
              <w:t>3.</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Техническая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82</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108</w:t>
            </w:r>
          </w:p>
        </w:tc>
      </w:tr>
      <w:tr w:rsidR="00CB5DDF" w:rsidRPr="00895A01" w:rsidTr="005D5028">
        <w:trPr>
          <w:trHeight w:val="269"/>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Тактическая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23</w:t>
            </w:r>
          </w:p>
        </w:tc>
      </w:tr>
      <w:tr w:rsidR="00CB5DDF" w:rsidRPr="00895A01" w:rsidTr="005D5028">
        <w:trPr>
          <w:trHeight w:val="276"/>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5.</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Игровая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15</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45</w:t>
            </w:r>
          </w:p>
        </w:tc>
      </w:tr>
      <w:tr w:rsidR="00CB5DDF" w:rsidRPr="00895A01" w:rsidTr="005D5028">
        <w:trPr>
          <w:trHeight w:val="276"/>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Соревновательная подготовка </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16</w:t>
            </w:r>
          </w:p>
        </w:tc>
      </w:tr>
      <w:tr w:rsidR="00CB5DDF" w:rsidRPr="00895A01" w:rsidTr="005D5028">
        <w:trPr>
          <w:trHeight w:val="125"/>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7.</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Контрольные испытания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9</w:t>
            </w:r>
          </w:p>
        </w:tc>
      </w:tr>
      <w:tr w:rsidR="00CB5DDF" w:rsidRPr="00895A01" w:rsidTr="005D5028">
        <w:trPr>
          <w:trHeight w:val="270"/>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8.</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Теоретическая подготовка</w:t>
            </w:r>
          </w:p>
        </w:tc>
        <w:tc>
          <w:tcPr>
            <w:tcW w:w="209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095"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094" w:type="dxa"/>
          </w:tcPr>
          <w:p w:rsidR="00CB5DDF" w:rsidRPr="00895A01" w:rsidRDefault="00CB5DDF" w:rsidP="005D5028">
            <w:pPr>
              <w:jc w:val="center"/>
              <w:rPr>
                <w:rFonts w:ascii="Times New Roman" w:hAnsi="Times New Roman" w:cs="Times New Roman"/>
                <w:sz w:val="28"/>
                <w:szCs w:val="28"/>
              </w:rPr>
            </w:pPr>
          </w:p>
        </w:tc>
      </w:tr>
      <w:tr w:rsidR="00CB5DDF" w:rsidRPr="00895A01" w:rsidTr="005D5028">
        <w:trPr>
          <w:trHeight w:val="259"/>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9.</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Восстановительные мероприятия</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11</w:t>
            </w:r>
          </w:p>
        </w:tc>
      </w:tr>
      <w:tr w:rsidR="00CB5DDF" w:rsidRPr="00895A01" w:rsidTr="005D5028">
        <w:trPr>
          <w:trHeight w:val="263"/>
        </w:trPr>
        <w:tc>
          <w:tcPr>
            <w:tcW w:w="872"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10.</w:t>
            </w: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Инструктор-я и судейская практика</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w:t>
            </w:r>
          </w:p>
        </w:tc>
      </w:tr>
      <w:tr w:rsidR="00CB5DDF" w:rsidRPr="00895A01" w:rsidTr="005D5028">
        <w:trPr>
          <w:trHeight w:val="551"/>
        </w:trPr>
        <w:tc>
          <w:tcPr>
            <w:tcW w:w="872" w:type="dxa"/>
          </w:tcPr>
          <w:p w:rsidR="00CB5DDF" w:rsidRPr="00895A01" w:rsidRDefault="00CB5DDF" w:rsidP="005D5028">
            <w:pPr>
              <w:jc w:val="center"/>
              <w:rPr>
                <w:rFonts w:ascii="Times New Roman" w:hAnsi="Times New Roman" w:cs="Times New Roman"/>
                <w:sz w:val="28"/>
                <w:szCs w:val="28"/>
              </w:rPr>
            </w:pPr>
          </w:p>
        </w:tc>
        <w:tc>
          <w:tcPr>
            <w:tcW w:w="5682"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Всего часов соревновательной и тренировочной нагрузки</w:t>
            </w:r>
          </w:p>
        </w:tc>
        <w:tc>
          <w:tcPr>
            <w:tcW w:w="2092" w:type="dxa"/>
          </w:tcPr>
          <w:p w:rsidR="00CB5DDF" w:rsidRPr="00895A01" w:rsidRDefault="00CB5DDF" w:rsidP="005D5028">
            <w:pPr>
              <w:jc w:val="center"/>
              <w:rPr>
                <w:rFonts w:ascii="Times New Roman" w:hAnsi="Times New Roman" w:cs="Times New Roman"/>
                <w:sz w:val="28"/>
                <w:szCs w:val="28"/>
              </w:rPr>
            </w:pPr>
          </w:p>
        </w:tc>
        <w:tc>
          <w:tcPr>
            <w:tcW w:w="2095" w:type="dxa"/>
          </w:tcPr>
          <w:p w:rsidR="00CB5DDF" w:rsidRPr="00895A01" w:rsidRDefault="00CB5DDF" w:rsidP="005D5028">
            <w:pPr>
              <w:jc w:val="center"/>
              <w:rPr>
                <w:rFonts w:ascii="Times New Roman" w:hAnsi="Times New Roman" w:cs="Times New Roman"/>
                <w:sz w:val="28"/>
                <w:szCs w:val="28"/>
              </w:rPr>
            </w:pPr>
            <w:r w:rsidRPr="00895A01">
              <w:rPr>
                <w:rFonts w:ascii="Times New Roman" w:hAnsi="Times New Roman" w:cs="Times New Roman"/>
                <w:sz w:val="28"/>
                <w:szCs w:val="28"/>
              </w:rPr>
              <w:t>270</w:t>
            </w:r>
          </w:p>
        </w:tc>
        <w:tc>
          <w:tcPr>
            <w:tcW w:w="2094" w:type="dxa"/>
          </w:tcPr>
          <w:p w:rsidR="00CB5DDF" w:rsidRPr="00895A01" w:rsidRDefault="00CB5DDF" w:rsidP="005D5028">
            <w:pPr>
              <w:jc w:val="center"/>
              <w:rPr>
                <w:rFonts w:ascii="Times New Roman" w:hAnsi="Times New Roman" w:cs="Times New Roman"/>
                <w:sz w:val="28"/>
                <w:szCs w:val="28"/>
              </w:rPr>
            </w:pPr>
          </w:p>
        </w:tc>
        <w:tc>
          <w:tcPr>
            <w:tcW w:w="2094" w:type="dxa"/>
          </w:tcPr>
          <w:p w:rsidR="00CB5DDF" w:rsidRPr="00895A01" w:rsidRDefault="00CB5DDF" w:rsidP="005D5028">
            <w:pPr>
              <w:jc w:val="center"/>
              <w:rPr>
                <w:rFonts w:ascii="Times New Roman" w:hAnsi="Times New Roman" w:cs="Times New Roman"/>
                <w:sz w:val="28"/>
                <w:szCs w:val="28"/>
              </w:rPr>
            </w:pPr>
            <w:r>
              <w:rPr>
                <w:rFonts w:ascii="Times New Roman" w:hAnsi="Times New Roman" w:cs="Times New Roman"/>
                <w:sz w:val="28"/>
                <w:szCs w:val="28"/>
              </w:rPr>
              <w:t>398</w:t>
            </w:r>
          </w:p>
        </w:tc>
      </w:tr>
      <w:tr w:rsidR="00CB5DDF" w:rsidRPr="00895A01" w:rsidTr="005D5028">
        <w:trPr>
          <w:trHeight w:val="261"/>
        </w:trPr>
        <w:tc>
          <w:tcPr>
            <w:tcW w:w="872" w:type="dxa"/>
          </w:tcPr>
          <w:p w:rsidR="00CB5DDF" w:rsidRPr="00895A01" w:rsidRDefault="00CB5DDF" w:rsidP="005D5028">
            <w:pPr>
              <w:jc w:val="center"/>
              <w:rPr>
                <w:rFonts w:ascii="Times New Roman" w:hAnsi="Times New Roman" w:cs="Times New Roman"/>
                <w:b/>
                <w:sz w:val="28"/>
                <w:szCs w:val="28"/>
              </w:rPr>
            </w:pPr>
          </w:p>
        </w:tc>
        <w:tc>
          <w:tcPr>
            <w:tcW w:w="5682" w:type="dxa"/>
          </w:tcPr>
          <w:p w:rsidR="00CB5DDF" w:rsidRPr="00895A01" w:rsidRDefault="00CB5DDF" w:rsidP="005D5028">
            <w:pPr>
              <w:jc w:val="both"/>
              <w:rPr>
                <w:rFonts w:ascii="Times New Roman" w:hAnsi="Times New Roman" w:cs="Times New Roman"/>
                <w:b/>
                <w:sz w:val="28"/>
                <w:szCs w:val="28"/>
              </w:rPr>
            </w:pPr>
            <w:r w:rsidRPr="00895A01">
              <w:rPr>
                <w:rFonts w:ascii="Times New Roman" w:hAnsi="Times New Roman" w:cs="Times New Roman"/>
                <w:b/>
                <w:sz w:val="28"/>
                <w:szCs w:val="28"/>
              </w:rPr>
              <w:t>ИТОГО:</w:t>
            </w:r>
          </w:p>
        </w:tc>
        <w:tc>
          <w:tcPr>
            <w:tcW w:w="4187"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276 часов</w:t>
            </w:r>
          </w:p>
        </w:tc>
        <w:tc>
          <w:tcPr>
            <w:tcW w:w="4188"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414 часов</w:t>
            </w:r>
          </w:p>
        </w:tc>
      </w:tr>
    </w:tbl>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Default="00CB5DDF" w:rsidP="00CB5DDF">
      <w:pPr>
        <w:spacing w:before="75" w:after="75" w:line="360" w:lineRule="auto"/>
        <w:ind w:left="12036" w:firstLine="708"/>
        <w:jc w:val="center"/>
        <w:rPr>
          <w:rFonts w:ascii="Times New Roman" w:eastAsia="Times New Roman" w:hAnsi="Times New Roman" w:cs="Times New Roman"/>
          <w:i/>
          <w:iCs/>
          <w:sz w:val="28"/>
          <w:szCs w:val="28"/>
          <w:lang w:eastAsia="ru-RU"/>
        </w:rPr>
      </w:pPr>
    </w:p>
    <w:p w:rsidR="00CB5DDF" w:rsidRDefault="00CB5DDF" w:rsidP="00CB5DDF">
      <w:pPr>
        <w:spacing w:before="75" w:after="75" w:line="360" w:lineRule="auto"/>
        <w:ind w:left="12036" w:firstLine="708"/>
        <w:jc w:val="center"/>
        <w:rPr>
          <w:rFonts w:ascii="Times New Roman" w:eastAsia="Times New Roman" w:hAnsi="Times New Roman" w:cs="Times New Roman"/>
          <w:i/>
          <w:iCs/>
          <w:sz w:val="28"/>
          <w:szCs w:val="28"/>
          <w:lang w:eastAsia="ru-RU"/>
        </w:rPr>
      </w:pPr>
    </w:p>
    <w:p w:rsidR="00CB5DDF" w:rsidRDefault="00CB5DDF" w:rsidP="00CB5DDF">
      <w:pPr>
        <w:spacing w:before="75" w:after="75" w:line="360" w:lineRule="auto"/>
        <w:ind w:left="12036" w:firstLine="708"/>
        <w:jc w:val="center"/>
        <w:rPr>
          <w:rFonts w:ascii="Times New Roman" w:eastAsia="Times New Roman" w:hAnsi="Times New Roman" w:cs="Times New Roman"/>
          <w:i/>
          <w:iCs/>
          <w:sz w:val="28"/>
          <w:szCs w:val="28"/>
          <w:lang w:eastAsia="ru-RU"/>
        </w:rPr>
      </w:pPr>
    </w:p>
    <w:p w:rsidR="00CB5DDF" w:rsidRPr="00A449A3" w:rsidRDefault="00CB5DDF" w:rsidP="00CB5DDF">
      <w:pPr>
        <w:spacing w:after="0" w:line="240" w:lineRule="auto"/>
        <w:ind w:left="12036" w:firstLine="708"/>
        <w:jc w:val="center"/>
        <w:rPr>
          <w:rFonts w:ascii="Times New Roman" w:eastAsia="Times New Roman" w:hAnsi="Times New Roman" w:cs="Times New Roman"/>
          <w:i/>
          <w:iCs/>
          <w:sz w:val="28"/>
          <w:szCs w:val="28"/>
          <w:lang w:eastAsia="ru-RU"/>
        </w:rPr>
      </w:pPr>
      <w:r w:rsidRPr="00895A01">
        <w:rPr>
          <w:rFonts w:ascii="Times New Roman" w:eastAsia="Times New Roman" w:hAnsi="Times New Roman" w:cs="Times New Roman"/>
          <w:i/>
          <w:iCs/>
          <w:sz w:val="28"/>
          <w:szCs w:val="28"/>
          <w:lang w:eastAsia="ru-RU"/>
        </w:rPr>
        <w:t>Таблица11</w:t>
      </w:r>
    </w:p>
    <w:p w:rsidR="00CB5DDF" w:rsidRPr="00895A01" w:rsidRDefault="00CB5DDF" w:rsidP="00CB5DDF">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B5DDF" w:rsidRPr="00895A01" w:rsidRDefault="00CB5DDF" w:rsidP="00CB5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Этап учебно-тренировочной </w:t>
      </w:r>
      <w:r w:rsidRPr="00895A01">
        <w:rPr>
          <w:rFonts w:ascii="Times New Roman" w:hAnsi="Times New Roman" w:cs="Times New Roman"/>
          <w:b/>
          <w:sz w:val="28"/>
          <w:szCs w:val="28"/>
        </w:rPr>
        <w:t xml:space="preserve"> 1-2-го годов обучения</w:t>
      </w:r>
    </w:p>
    <w:p w:rsidR="00CB5DDF" w:rsidRDefault="00CB5DDF" w:rsidP="00CB5DDF">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CB5DDF" w:rsidRPr="00895A01" w:rsidRDefault="00CB5DDF" w:rsidP="00CB5DDF">
      <w:pPr>
        <w:spacing w:after="0" w:line="240" w:lineRule="auto"/>
        <w:jc w:val="center"/>
        <w:rPr>
          <w:rFonts w:ascii="Times New Roman" w:hAnsi="Times New Roman" w:cs="Times New Roman"/>
          <w:sz w:val="28"/>
          <w:szCs w:val="28"/>
        </w:rPr>
      </w:pPr>
    </w:p>
    <w:tbl>
      <w:tblPr>
        <w:tblStyle w:val="a4"/>
        <w:tblW w:w="14850" w:type="dxa"/>
        <w:tblLook w:val="04A0"/>
      </w:tblPr>
      <w:tblGrid>
        <w:gridCol w:w="675"/>
        <w:gridCol w:w="4820"/>
        <w:gridCol w:w="2338"/>
        <w:gridCol w:w="2339"/>
        <w:gridCol w:w="2339"/>
        <w:gridCol w:w="2339"/>
      </w:tblGrid>
      <w:tr w:rsidR="00CB5DDF" w:rsidRPr="00895A01" w:rsidTr="005D5028">
        <w:tc>
          <w:tcPr>
            <w:tcW w:w="675" w:type="dxa"/>
            <w:vMerge w:val="restart"/>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w:t>
            </w:r>
          </w:p>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п/п</w:t>
            </w:r>
          </w:p>
        </w:tc>
        <w:tc>
          <w:tcPr>
            <w:tcW w:w="4820" w:type="dxa"/>
            <w:vMerge w:val="restart"/>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Виды подготовки</w:t>
            </w:r>
          </w:p>
        </w:tc>
        <w:tc>
          <w:tcPr>
            <w:tcW w:w="2338"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339"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c>
          <w:tcPr>
            <w:tcW w:w="2339"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339" w:type="dxa"/>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r>
      <w:tr w:rsidR="00CB5DDF" w:rsidRPr="00895A01" w:rsidTr="005D5028">
        <w:tc>
          <w:tcPr>
            <w:tcW w:w="675" w:type="dxa"/>
            <w:vMerge/>
          </w:tcPr>
          <w:p w:rsidR="00CB5DDF" w:rsidRPr="00895A01" w:rsidRDefault="00CB5DDF" w:rsidP="005D5028">
            <w:pPr>
              <w:jc w:val="center"/>
              <w:rPr>
                <w:rFonts w:ascii="Times New Roman" w:hAnsi="Times New Roman" w:cs="Times New Roman"/>
                <w:b/>
                <w:sz w:val="28"/>
                <w:szCs w:val="28"/>
              </w:rPr>
            </w:pPr>
          </w:p>
        </w:tc>
        <w:tc>
          <w:tcPr>
            <w:tcW w:w="4820" w:type="dxa"/>
            <w:vMerge/>
          </w:tcPr>
          <w:p w:rsidR="00CB5DDF" w:rsidRPr="00895A01" w:rsidRDefault="00CB5DDF" w:rsidP="005D5028">
            <w:pPr>
              <w:jc w:val="center"/>
              <w:rPr>
                <w:rFonts w:ascii="Times New Roman" w:hAnsi="Times New Roman" w:cs="Times New Roman"/>
                <w:b/>
                <w:sz w:val="28"/>
                <w:szCs w:val="28"/>
              </w:rPr>
            </w:pPr>
          </w:p>
        </w:tc>
        <w:tc>
          <w:tcPr>
            <w:tcW w:w="4677"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1 год</w:t>
            </w:r>
          </w:p>
        </w:tc>
        <w:tc>
          <w:tcPr>
            <w:tcW w:w="4678" w:type="dxa"/>
            <w:gridSpan w:val="2"/>
          </w:tcPr>
          <w:p w:rsidR="00CB5DDF" w:rsidRPr="00895A01" w:rsidRDefault="00CB5DDF" w:rsidP="005D5028">
            <w:pPr>
              <w:jc w:val="center"/>
              <w:rPr>
                <w:rFonts w:ascii="Times New Roman" w:hAnsi="Times New Roman" w:cs="Times New Roman"/>
                <w:b/>
                <w:sz w:val="28"/>
                <w:szCs w:val="28"/>
              </w:rPr>
            </w:pPr>
            <w:r w:rsidRPr="00895A01">
              <w:rPr>
                <w:rFonts w:ascii="Times New Roman" w:hAnsi="Times New Roman" w:cs="Times New Roman"/>
                <w:b/>
                <w:sz w:val="28"/>
                <w:szCs w:val="28"/>
              </w:rPr>
              <w:t>2 год</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Общая физическая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117</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131</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2.</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Спец.физическая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62</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122</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lastRenderedPageBreak/>
              <w:t>3.</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Техническая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108</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138</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Тактическая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25</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45</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5.</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Игровая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41</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45</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6.</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 xml:space="preserve">Соревновательная подготовка </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18</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18</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7.</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Контрольные испытания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12</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14</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8.</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Теоретическая подготовка</w:t>
            </w:r>
          </w:p>
        </w:tc>
        <w:tc>
          <w:tcPr>
            <w:tcW w:w="2338"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16</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16</w:t>
            </w:r>
          </w:p>
        </w:tc>
        <w:tc>
          <w:tcPr>
            <w:tcW w:w="2339" w:type="dxa"/>
          </w:tcPr>
          <w:p w:rsidR="00CB5DDF" w:rsidRPr="004D4206" w:rsidRDefault="00CB5DDF" w:rsidP="005D5028">
            <w:pPr>
              <w:jc w:val="center"/>
              <w:rPr>
                <w:rFonts w:ascii="Times New Roman" w:hAnsi="Times New Roman" w:cs="Times New Roman"/>
                <w:sz w:val="28"/>
                <w:szCs w:val="28"/>
              </w:rPr>
            </w:pP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9.</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Восстановительные мероприятия</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11</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18</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10.</w:t>
            </w: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Судейская практика</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4</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5</w:t>
            </w:r>
          </w:p>
        </w:tc>
      </w:tr>
      <w:tr w:rsidR="00CB5DDF" w:rsidRPr="004D4206" w:rsidTr="005D5028">
        <w:tc>
          <w:tcPr>
            <w:tcW w:w="675" w:type="dxa"/>
          </w:tcPr>
          <w:p w:rsidR="00CB5DDF" w:rsidRPr="004D4206" w:rsidRDefault="00CB5DDF" w:rsidP="005D5028">
            <w:pPr>
              <w:jc w:val="center"/>
              <w:rPr>
                <w:rFonts w:ascii="Times New Roman" w:hAnsi="Times New Roman" w:cs="Times New Roman"/>
                <w:sz w:val="28"/>
                <w:szCs w:val="28"/>
              </w:rPr>
            </w:pPr>
          </w:p>
        </w:tc>
        <w:tc>
          <w:tcPr>
            <w:tcW w:w="4820" w:type="dxa"/>
          </w:tcPr>
          <w:p w:rsidR="00CB5DDF" w:rsidRPr="004D4206" w:rsidRDefault="00CB5DDF" w:rsidP="005D5028">
            <w:pPr>
              <w:jc w:val="both"/>
              <w:rPr>
                <w:rFonts w:ascii="Times New Roman" w:hAnsi="Times New Roman" w:cs="Times New Roman"/>
                <w:sz w:val="28"/>
                <w:szCs w:val="28"/>
              </w:rPr>
            </w:pPr>
            <w:r w:rsidRPr="004D4206">
              <w:rPr>
                <w:rFonts w:ascii="Times New Roman" w:hAnsi="Times New Roman" w:cs="Times New Roman"/>
                <w:sz w:val="28"/>
                <w:szCs w:val="28"/>
              </w:rPr>
              <w:t>Всего часов соревновательной и тренировочной нагрузки</w:t>
            </w:r>
          </w:p>
        </w:tc>
        <w:tc>
          <w:tcPr>
            <w:tcW w:w="2338"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Pr>
                <w:rFonts w:ascii="Times New Roman" w:hAnsi="Times New Roman" w:cs="Times New Roman"/>
                <w:sz w:val="28"/>
                <w:szCs w:val="28"/>
              </w:rPr>
              <w:t>398</w:t>
            </w:r>
          </w:p>
        </w:tc>
        <w:tc>
          <w:tcPr>
            <w:tcW w:w="2339" w:type="dxa"/>
          </w:tcPr>
          <w:p w:rsidR="00CB5DDF" w:rsidRPr="004D4206" w:rsidRDefault="00CB5DDF" w:rsidP="005D5028">
            <w:pPr>
              <w:jc w:val="center"/>
              <w:rPr>
                <w:rFonts w:ascii="Times New Roman" w:hAnsi="Times New Roman" w:cs="Times New Roman"/>
                <w:sz w:val="28"/>
                <w:szCs w:val="28"/>
              </w:rPr>
            </w:pPr>
          </w:p>
        </w:tc>
        <w:tc>
          <w:tcPr>
            <w:tcW w:w="2339" w:type="dxa"/>
          </w:tcPr>
          <w:p w:rsidR="00CB5DDF" w:rsidRPr="004D4206" w:rsidRDefault="00CB5DDF" w:rsidP="005D5028">
            <w:pPr>
              <w:jc w:val="center"/>
              <w:rPr>
                <w:rFonts w:ascii="Times New Roman" w:hAnsi="Times New Roman" w:cs="Times New Roman"/>
                <w:sz w:val="28"/>
                <w:szCs w:val="28"/>
              </w:rPr>
            </w:pPr>
            <w:r w:rsidRPr="004D4206">
              <w:rPr>
                <w:rFonts w:ascii="Times New Roman" w:hAnsi="Times New Roman" w:cs="Times New Roman"/>
                <w:sz w:val="28"/>
                <w:szCs w:val="28"/>
              </w:rPr>
              <w:t>536</w:t>
            </w:r>
          </w:p>
        </w:tc>
      </w:tr>
      <w:tr w:rsidR="00CB5DDF" w:rsidRPr="004D4206" w:rsidTr="005D5028">
        <w:tc>
          <w:tcPr>
            <w:tcW w:w="675" w:type="dxa"/>
          </w:tcPr>
          <w:p w:rsidR="00CB5DDF" w:rsidRPr="004D4206" w:rsidRDefault="00CB5DDF" w:rsidP="005D5028">
            <w:pPr>
              <w:jc w:val="center"/>
              <w:rPr>
                <w:rFonts w:ascii="Times New Roman" w:hAnsi="Times New Roman" w:cs="Times New Roman"/>
                <w:b/>
                <w:sz w:val="28"/>
                <w:szCs w:val="28"/>
              </w:rPr>
            </w:pPr>
          </w:p>
        </w:tc>
        <w:tc>
          <w:tcPr>
            <w:tcW w:w="4820" w:type="dxa"/>
          </w:tcPr>
          <w:p w:rsidR="00CB5DDF" w:rsidRPr="004D4206" w:rsidRDefault="00CB5DDF" w:rsidP="005D5028">
            <w:pPr>
              <w:jc w:val="both"/>
              <w:rPr>
                <w:rFonts w:ascii="Times New Roman" w:hAnsi="Times New Roman" w:cs="Times New Roman"/>
                <w:b/>
                <w:sz w:val="28"/>
                <w:szCs w:val="28"/>
              </w:rPr>
            </w:pPr>
            <w:r w:rsidRPr="004D4206">
              <w:rPr>
                <w:rFonts w:ascii="Times New Roman" w:hAnsi="Times New Roman" w:cs="Times New Roman"/>
                <w:b/>
                <w:sz w:val="28"/>
                <w:szCs w:val="28"/>
              </w:rPr>
              <w:t>ИТОГО:</w:t>
            </w:r>
          </w:p>
        </w:tc>
        <w:tc>
          <w:tcPr>
            <w:tcW w:w="4677" w:type="dxa"/>
            <w:gridSpan w:val="2"/>
          </w:tcPr>
          <w:p w:rsidR="00CB5DDF" w:rsidRPr="004D4206" w:rsidRDefault="00CB5DDF" w:rsidP="005D5028">
            <w:pPr>
              <w:jc w:val="center"/>
              <w:rPr>
                <w:rFonts w:ascii="Times New Roman" w:hAnsi="Times New Roman" w:cs="Times New Roman"/>
                <w:b/>
                <w:sz w:val="28"/>
                <w:szCs w:val="28"/>
              </w:rPr>
            </w:pPr>
            <w:r w:rsidRPr="004D4206">
              <w:rPr>
                <w:rFonts w:ascii="Times New Roman" w:hAnsi="Times New Roman" w:cs="Times New Roman"/>
                <w:b/>
                <w:sz w:val="28"/>
                <w:szCs w:val="28"/>
              </w:rPr>
              <w:t xml:space="preserve">414 </w:t>
            </w:r>
          </w:p>
        </w:tc>
        <w:tc>
          <w:tcPr>
            <w:tcW w:w="4678" w:type="dxa"/>
            <w:gridSpan w:val="2"/>
          </w:tcPr>
          <w:p w:rsidR="00CB5DDF" w:rsidRPr="004D4206" w:rsidRDefault="00CB5DDF" w:rsidP="005D5028">
            <w:pPr>
              <w:rPr>
                <w:rFonts w:ascii="Times New Roman" w:hAnsi="Times New Roman" w:cs="Times New Roman"/>
                <w:b/>
                <w:sz w:val="28"/>
                <w:szCs w:val="28"/>
              </w:rPr>
            </w:pPr>
            <w:r w:rsidRPr="004D4206">
              <w:rPr>
                <w:rFonts w:ascii="Times New Roman" w:hAnsi="Times New Roman" w:cs="Times New Roman"/>
                <w:b/>
                <w:sz w:val="28"/>
                <w:szCs w:val="28"/>
              </w:rPr>
              <w:t xml:space="preserve">              414                               552</w:t>
            </w:r>
          </w:p>
        </w:tc>
      </w:tr>
    </w:tbl>
    <w:p w:rsidR="00CB5DDF" w:rsidRPr="004D4206" w:rsidRDefault="00CB5DDF" w:rsidP="00CB5DDF">
      <w:pPr>
        <w:pStyle w:val="Default"/>
        <w:spacing w:line="360" w:lineRule="auto"/>
        <w:jc w:val="both"/>
        <w:rPr>
          <w:color w:val="auto"/>
          <w:sz w:val="28"/>
          <w:szCs w:val="28"/>
        </w:rPr>
      </w:pPr>
    </w:p>
    <w:p w:rsidR="00CB5DDF" w:rsidRDefault="00CB5DDF" w:rsidP="00CB5DDF">
      <w:pPr>
        <w:pStyle w:val="Default"/>
        <w:spacing w:line="360" w:lineRule="auto"/>
        <w:jc w:val="both"/>
        <w:rPr>
          <w:color w:val="FF0000"/>
          <w:sz w:val="28"/>
          <w:szCs w:val="28"/>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СОДЕРЖАНИЕ ПРОГРАММЫ</w:t>
      </w:r>
    </w:p>
    <w:p w:rsidR="00CB5DDF" w:rsidRPr="00D35A86" w:rsidRDefault="00CB5DDF" w:rsidP="00CB5DDF">
      <w:pPr>
        <w:spacing w:after="0" w:line="240" w:lineRule="auto"/>
        <w:jc w:val="center"/>
        <w:rPr>
          <w:rFonts w:ascii="Times New Roman" w:eastAsia="Times New Roman" w:hAnsi="Times New Roman" w:cs="Times New Roman"/>
          <w:i/>
          <w:sz w:val="28"/>
          <w:szCs w:val="28"/>
          <w:lang w:eastAsia="ru-RU"/>
        </w:rPr>
      </w:pPr>
      <w:r w:rsidRPr="00043A00">
        <w:rPr>
          <w:rFonts w:ascii="Times New Roman" w:eastAsia="Times New Roman" w:hAnsi="Times New Roman" w:cs="Times New Roman"/>
          <w:b/>
          <w:bCs/>
          <w:sz w:val="28"/>
          <w:szCs w:val="28"/>
          <w:lang w:eastAsia="ru-RU"/>
        </w:rPr>
        <w:t>1.1.ПРОГРАММНЫЙ МАТЕРИАЛ ДЛЯ ТЕОРЕТИЧЕСКИХ ЗАНЯТИЙ</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i/>
          <w:sz w:val="28"/>
          <w:szCs w:val="28"/>
          <w:lang w:eastAsia="ru-RU"/>
        </w:rPr>
        <w:t>приложение  табл.№6)</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Физическая культура и спорт в России</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Физическая культура и спорт в Российской Федерации.</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Физическая культура – составная часть культуры, одно из важных средств воспитания. Задача физического воспитания в России: укрепление здоровья, всесторонне физическое развитие.</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Повышение роли и значения физической культуры в борьбе за культурный и здоровый отдых и творческое долголетие людей.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lastRenderedPageBreak/>
        <w:tab/>
        <w:t>Единая всероссийская спортивная классификация.</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Почётные спортивные звания и спортивные разряды, установленные в России.</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8B1E2F">
        <w:rPr>
          <w:rFonts w:ascii="Times New Roman" w:hAnsi="Times New Roman" w:cs="Times New Roman"/>
          <w:sz w:val="28"/>
          <w:szCs w:val="28"/>
        </w:rPr>
        <w:tab/>
        <w:t xml:space="preserve">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Организационная структура и управление физкультурным движением в России.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Краткая характеристика состояния и задачи развития физической культуры и спорта в спортивной школе.</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Достижения российских спортсменов в борьбе за завоевание передовых позиций в спорте.</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Краткий обзор развития легкой атлетики в России.</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Этапы развития </w:t>
      </w:r>
      <w:r>
        <w:rPr>
          <w:rFonts w:ascii="Times New Roman" w:eastAsia="Times New Roman" w:hAnsi="Times New Roman" w:cs="Times New Roman"/>
          <w:b/>
          <w:bCs/>
          <w:i/>
          <w:iCs/>
          <w:sz w:val="28"/>
          <w:szCs w:val="28"/>
          <w:lang w:eastAsia="ru-RU"/>
        </w:rPr>
        <w:t>легкой атлетики в России</w:t>
      </w:r>
    </w:p>
    <w:p w:rsidR="00CB5DDF" w:rsidRPr="008B1E2F" w:rsidRDefault="00CB5DDF" w:rsidP="00CB5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Возникновени</w:t>
      </w:r>
      <w:r w:rsidRPr="008B1E2F">
        <w:rPr>
          <w:rFonts w:ascii="Times New Roman" w:hAnsi="Times New Roman" w:cs="Times New Roman"/>
          <w:sz w:val="28"/>
          <w:szCs w:val="28"/>
        </w:rPr>
        <w:t xml:space="preserve">е легкоатлетического спорта. Легкая атлетика в программе Олимпийских игр Древней Греции и в настоящее время. Лёгкая атлетика в дореволюционной России. Первые кружки любителей, участие русских легкоатлетов в Олимпийских играх 1912 г. Уровень спортивных результатов тех лет. Развитие лёгкой атлетики в СССР. Значение Всесоюзной спартакиады 1928 года для развития лёгкой атлетики. Развитие детского, юношеского и женского лёгкоатлетического спорта. Участие советских лёгкоатлетов в соревнованиях на первенство Европы и мира, в Олимпийских играх. Задачи и перспективы дальнейшего развития лёгкоатлетического спорта в России. </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Развитие лёгкой атлетики в мире. Международная лёгкоатлетическая федерация (ИААФ).</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r>
      <w:r w:rsidRPr="0037653C">
        <w:rPr>
          <w:rFonts w:ascii="Times New Roman" w:hAnsi="Times New Roman" w:cs="Times New Roman"/>
          <w:b/>
          <w:i/>
          <w:sz w:val="28"/>
          <w:szCs w:val="28"/>
        </w:rPr>
        <w:t>Краткие сведения о строении человеческого организма и его функции.</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 xml:space="preserve">Костная система и её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Основные сведения о крови и кровообращении, краткие сведения и сердечнососудистой системе человека и её функциях. Влияние занятий физическими упражнениями на развитие сердечнососудистой системы.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Дыхание и газообмен. Значение дыхания для жизнедеятельности организма. Воздействие физических упражнений на систему дыхания.</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Органы пищеварения и обмен веществ. Органы выделения (кишечник, почки, лёгкие, кожа).</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lastRenderedPageBreak/>
        <w:tab/>
        <w:t xml:space="preserve">Краткие сведения о нервной системе и механизме нервной деятельности в процессе занятий физическими упражнениями и лёгкой атлетикой.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Спортивная тренировка как процесс совершенствования функций организма. </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 </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Личная и общественная гигиена в физической культуре и спорте</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Гигиена, врачебный контроль, предупреждение травм, оказание первой медицинской помощи.</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Общие гигиенические требования к занимающимся лёгкой атлетикой с учётом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Гигиенические требования к местам занятий лёгкой атлетикой, инвентарю и спортивной одежде.</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Использование естественных факторов природы (солнца, воздуха и воды) в целях закаливания организма. Меры личной и общественной санитарно-гигиенической профилактики. Вред курения и употребления спиртных напитков. Регулирование веса спортсмена.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Врачебный контроль и самоконтроль при занятиях лёгкой атлетикой.</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Значение, содержание и организация врачебного контроля и совместной работы врачей и тренеров при занятиях.</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Учёт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Понятие о спортивной форме и функциональных возможностях организма. </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b/>
          <w:bCs/>
          <w:i/>
          <w:iCs/>
          <w:sz w:val="28"/>
          <w:szCs w:val="28"/>
          <w:lang w:eastAsia="ru-RU"/>
        </w:rPr>
        <w:t>Травматизм в спорте и его профилактика</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Спортивный травматизм и меры его предупреждения во время занятий данным видом спорта. Раны и их разновидности. Ушибы, растяжения, разрывы мышц, связок и сухожилий. Кровотечения, их виды и способы остановки. Повреждения костей (ушибы, переломы).</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наложения первичной шины, приёмы искусственного дыхания, транспортировка пострадавшего.</w:t>
      </w:r>
    </w:p>
    <w:p w:rsidR="00CB5DD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lastRenderedPageBreak/>
        <w:tab/>
        <w:t>Основы спортивного массажа. Общее понятие о спортивном массаже, основные приёмы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CB5DDF" w:rsidRPr="0037653C"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Влияние физических упражнений на организм спортсмена</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Физиологические основы спортивной тренировки. </w:t>
      </w:r>
    </w:p>
    <w:p w:rsidR="00CB5DDF" w:rsidRPr="008B1E2F" w:rsidRDefault="00CB5DDF" w:rsidP="00CB5DDF">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лёгкоатлета и показатели тренированности различных по полу и возрасту групп занимающихся.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объёму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особенности возникновения утомления при занятиях и участии в соревнованиях. Методы и средства предупреждения, ликвидации утомления и перетренировки, ускорение процесса восстановления. </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Характеристика системы подготов</w:t>
      </w:r>
      <w:r>
        <w:rPr>
          <w:rFonts w:ascii="Times New Roman" w:eastAsia="Times New Roman" w:hAnsi="Times New Roman" w:cs="Times New Roman"/>
          <w:b/>
          <w:bCs/>
          <w:i/>
          <w:iCs/>
          <w:sz w:val="28"/>
          <w:szCs w:val="28"/>
          <w:lang w:eastAsia="ru-RU"/>
        </w:rPr>
        <w:t>ки легкоатлетов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Основные составляющие системы: тренировка, соревнование и направленное восстановление. Система обеспечения функционирования этих составляющих: кадровое, материально-техническое и научно-методическое. Концепция периодизации спортивной тренировки. Построени</w:t>
      </w:r>
      <w:r>
        <w:rPr>
          <w:rFonts w:ascii="Times New Roman" w:eastAsia="Times New Roman" w:hAnsi="Times New Roman" w:cs="Times New Roman"/>
          <w:sz w:val="28"/>
          <w:szCs w:val="28"/>
          <w:lang w:eastAsia="ru-RU"/>
        </w:rPr>
        <w:t>е процесса подготовки юных бегунов</w:t>
      </w:r>
      <w:r w:rsidRPr="00043A00">
        <w:rPr>
          <w:rFonts w:ascii="Times New Roman" w:eastAsia="Times New Roman" w:hAnsi="Times New Roman" w:cs="Times New Roman"/>
          <w:sz w:val="28"/>
          <w:szCs w:val="28"/>
          <w:lang w:eastAsia="ru-RU"/>
        </w:rPr>
        <w:t xml:space="preserve"> в годичном цикле. Характеристика периодов, этапов, мезо и микроциклов. Динамика нагрузок разного характера и направленности, средств и  методов.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Соотношение тренировочных и соревновательных нагрузок. Виды соревновательных нагрузок. Особенности трениро</w:t>
      </w:r>
      <w:r>
        <w:rPr>
          <w:rFonts w:ascii="Times New Roman" w:eastAsia="Times New Roman" w:hAnsi="Times New Roman" w:cs="Times New Roman"/>
          <w:sz w:val="28"/>
          <w:szCs w:val="28"/>
          <w:lang w:eastAsia="ru-RU"/>
        </w:rPr>
        <w:t>вочного процесса юных бегунов</w:t>
      </w:r>
      <w:r w:rsidRPr="00043A00">
        <w:rPr>
          <w:rFonts w:ascii="Times New Roman" w:eastAsia="Times New Roman" w:hAnsi="Times New Roman" w:cs="Times New Roman"/>
          <w:sz w:val="28"/>
          <w:szCs w:val="28"/>
          <w:lang w:eastAsia="ru-RU"/>
        </w:rPr>
        <w:t xml:space="preserve"> разного возраста.</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Управление подготовкой </w:t>
      </w:r>
      <w:r>
        <w:rPr>
          <w:rFonts w:ascii="Times New Roman" w:eastAsia="Times New Roman" w:hAnsi="Times New Roman" w:cs="Times New Roman"/>
          <w:b/>
          <w:bCs/>
          <w:i/>
          <w:iCs/>
          <w:sz w:val="28"/>
          <w:szCs w:val="28"/>
          <w:lang w:eastAsia="ru-RU"/>
        </w:rPr>
        <w:t>легкоатлетов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Основные функции управления</w:t>
      </w:r>
      <w:r>
        <w:rPr>
          <w:rFonts w:ascii="Times New Roman" w:eastAsia="Times New Roman" w:hAnsi="Times New Roman" w:cs="Times New Roman"/>
          <w:sz w:val="28"/>
          <w:szCs w:val="28"/>
          <w:lang w:eastAsia="ru-RU"/>
        </w:rPr>
        <w:t xml:space="preserve"> процессом подготовки юных бегунов </w:t>
      </w:r>
      <w:r w:rsidRPr="00043A00">
        <w:rPr>
          <w:rFonts w:ascii="Times New Roman" w:eastAsia="Times New Roman" w:hAnsi="Times New Roman" w:cs="Times New Roman"/>
          <w:sz w:val="28"/>
          <w:szCs w:val="28"/>
          <w:lang w:eastAsia="ru-RU"/>
        </w:rPr>
        <w:t>-планирование, контроль и реализация плана.</w:t>
      </w:r>
    </w:p>
    <w:p w:rsidR="00CB5DDF" w:rsidRPr="00245256" w:rsidRDefault="00CB5DDF" w:rsidP="00CB5DDF">
      <w:pPr>
        <w:pStyle w:val="Default"/>
        <w:jc w:val="both"/>
        <w:rPr>
          <w:color w:val="auto"/>
          <w:sz w:val="28"/>
          <w:szCs w:val="28"/>
        </w:rPr>
      </w:pPr>
      <w:r w:rsidRPr="00043A00">
        <w:rPr>
          <w:sz w:val="28"/>
          <w:szCs w:val="28"/>
          <w:lang w:eastAsia="ru-RU"/>
        </w:rPr>
        <w:lastRenderedPageBreak/>
        <w:t>Виды планирования: перспективный, текущий и оперативный. Технология составления планов. Характеристика комплексного контроля за подготовкой хоккеистов. Контроль уровня подготовки хоккеистов. Контроль тренировочных и соревновательных нагрузок. Контроль эффективности тренировочной и соревновательной деятельности хоккеистов. Самоконтроль в хоккее. Его формы и содержание</w:t>
      </w:r>
      <w:r>
        <w:rPr>
          <w:color w:val="auto"/>
          <w:sz w:val="28"/>
          <w:szCs w:val="28"/>
        </w:rPr>
        <w:t>.</w:t>
      </w:r>
    </w:p>
    <w:p w:rsidR="00CB5DDF" w:rsidRDefault="00CB5DDF" w:rsidP="00CB5DDF">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Основы</w:t>
      </w:r>
      <w:r w:rsidRPr="00043A00">
        <w:rPr>
          <w:rFonts w:ascii="Times New Roman" w:eastAsia="Times New Roman" w:hAnsi="Times New Roman" w:cs="Times New Roman"/>
          <w:b/>
          <w:bCs/>
          <w:i/>
          <w:iCs/>
          <w:sz w:val="28"/>
          <w:szCs w:val="28"/>
          <w:lang w:eastAsia="ru-RU"/>
        </w:rPr>
        <w:t xml:space="preserve"> техники и технической подготовк</w:t>
      </w:r>
      <w:r>
        <w:rPr>
          <w:rFonts w:ascii="Times New Roman" w:eastAsia="Times New Roman" w:hAnsi="Times New Roman" w:cs="Times New Roman"/>
          <w:b/>
          <w:bCs/>
          <w:i/>
          <w:iCs/>
          <w:sz w:val="28"/>
          <w:szCs w:val="28"/>
          <w:lang w:eastAsia="ru-RU"/>
        </w:rPr>
        <w:t>и</w:t>
      </w:r>
    </w:p>
    <w:p w:rsidR="00CB5DDF" w:rsidRPr="00004C6B" w:rsidRDefault="00CB5DDF" w:rsidP="00CB5DDF">
      <w:pPr>
        <w:spacing w:after="0" w:line="240" w:lineRule="auto"/>
        <w:jc w:val="both"/>
        <w:rPr>
          <w:rFonts w:ascii="Times New Roman" w:eastAsia="Times New Roman" w:hAnsi="Times New Roman" w:cs="Times New Roman"/>
          <w:b/>
          <w:bCs/>
          <w:i/>
          <w:iCs/>
          <w:sz w:val="28"/>
          <w:szCs w:val="28"/>
          <w:lang w:eastAsia="ru-RU"/>
        </w:rPr>
      </w:pPr>
      <w:r w:rsidRPr="00004C6B">
        <w:rPr>
          <w:rFonts w:ascii="Times New Roman" w:hAnsi="Times New Roman" w:cs="Times New Roman"/>
          <w:sz w:val="28"/>
          <w:szCs w:val="28"/>
        </w:rPr>
        <w:t>Обучение общей схеме передвижений. Обучение специальным подготовительным упражнениям, на овладении рациональной техникой шага и работы рук. Совершенствование основных элементов техники бега в облегченных условиях. Обучение фазе шагов, преодоление подъемов, ритму бега и дыхания.</w:t>
      </w:r>
    </w:p>
    <w:p w:rsidR="00CB5DDF" w:rsidRDefault="00CB5DDF" w:rsidP="00CB5DDF">
      <w:pPr>
        <w:spacing w:after="0" w:line="240" w:lineRule="auto"/>
        <w:jc w:val="both"/>
        <w:rPr>
          <w:rFonts w:ascii="Times New Roman" w:eastAsia="Times New Roman" w:hAnsi="Times New Roman" w:cs="Times New Roman"/>
          <w:b/>
          <w:bCs/>
          <w:i/>
          <w:iCs/>
          <w:sz w:val="28"/>
          <w:szCs w:val="28"/>
          <w:lang w:eastAsia="ru-RU"/>
        </w:rPr>
      </w:pPr>
      <w:r w:rsidRPr="00043A00">
        <w:rPr>
          <w:rFonts w:ascii="Times New Roman" w:eastAsia="Times New Roman" w:hAnsi="Times New Roman" w:cs="Times New Roman"/>
          <w:b/>
          <w:bCs/>
          <w:i/>
          <w:iCs/>
          <w:sz w:val="28"/>
          <w:szCs w:val="28"/>
          <w:lang w:eastAsia="ru-RU"/>
        </w:rPr>
        <w:t>Основы тактики и тактической подготовки</w:t>
      </w:r>
    </w:p>
    <w:p w:rsidR="00CB5DDF" w:rsidRPr="00371D69" w:rsidRDefault="00CB5DDF" w:rsidP="00CB5DDF">
      <w:pPr>
        <w:pStyle w:val="60"/>
        <w:shd w:val="clear" w:color="auto" w:fill="auto"/>
        <w:tabs>
          <w:tab w:val="left" w:pos="2123"/>
        </w:tabs>
        <w:spacing w:before="0" w:line="240" w:lineRule="auto"/>
        <w:ind w:right="519"/>
        <w:jc w:val="both"/>
        <w:rPr>
          <w:b w:val="0"/>
          <w:sz w:val="28"/>
          <w:szCs w:val="28"/>
        </w:rPr>
      </w:pPr>
      <w:r w:rsidRPr="005311F2">
        <w:rPr>
          <w:b w:val="0"/>
          <w:sz w:val="28"/>
          <w:szCs w:val="28"/>
        </w:rPr>
        <w:t>Техника</w:t>
      </w:r>
      <w:r w:rsidRPr="005311F2">
        <w:rPr>
          <w:b w:val="0"/>
          <w:sz w:val="28"/>
          <w:szCs w:val="28"/>
        </w:rPr>
        <w:tab/>
        <w:t>бега по дистанции и техника финиширования</w:t>
      </w:r>
      <w:r>
        <w:t xml:space="preserve">. </w:t>
      </w:r>
      <w:r w:rsidRPr="005311F2">
        <w:rPr>
          <w:b w:val="0"/>
          <w:sz w:val="28"/>
          <w:szCs w:val="28"/>
        </w:rPr>
        <w:t>Анализ общих основ техники бега и спортивной ходьбы, характеристика типичных ошибок и специальных упражнений для их исправления. Анализ ошибок каждого занимающегося. Подбор упражнений для исправления выявленных погрешностей техники с обязательным учетом индивидуальных особенностей.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Характеристика физических качеств и методика, их воспитания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Физическая подготовка как фундаментальная основа к формированию спортивного мастерства.  Основу физической подготовки составляет методика воспитания физических качеств.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Характеристика и методика воспитания силовых качеств.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Характеристика и методика воспитания скоростных качеств.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Характеристика и методика воспитания координационных качеств.</w:t>
      </w:r>
    </w:p>
    <w:p w:rsidR="00CB5DDF" w:rsidRPr="00371D69"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Характеристика и методика воспитания специальной (скоростной) выносливости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Соревнования по </w:t>
      </w:r>
      <w:r>
        <w:rPr>
          <w:rFonts w:ascii="Times New Roman" w:eastAsia="Times New Roman" w:hAnsi="Times New Roman" w:cs="Times New Roman"/>
          <w:b/>
          <w:bCs/>
          <w:i/>
          <w:iCs/>
          <w:sz w:val="28"/>
          <w:szCs w:val="28"/>
          <w:lang w:eastAsia="ru-RU"/>
        </w:rPr>
        <w:t>легкой атлетике</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Планирование, организация и проведение соревнований. Положение о сорев</w:t>
      </w:r>
      <w:r>
        <w:rPr>
          <w:rFonts w:ascii="Times New Roman" w:eastAsia="Times New Roman" w:hAnsi="Times New Roman" w:cs="Times New Roman"/>
          <w:sz w:val="28"/>
          <w:szCs w:val="28"/>
          <w:lang w:eastAsia="ru-RU"/>
        </w:rPr>
        <w:t>нованиях. Основные правила соревнований по легкой атлетике</w:t>
      </w:r>
      <w:r w:rsidRPr="00043A00">
        <w:rPr>
          <w:rFonts w:ascii="Times New Roman" w:eastAsia="Times New Roman" w:hAnsi="Times New Roman" w:cs="Times New Roman"/>
          <w:sz w:val="28"/>
          <w:szCs w:val="28"/>
          <w:lang w:eastAsia="ru-RU"/>
        </w:rPr>
        <w:t>. Судейство соревнований. Судейская бригада, ее состав и функциональные обязанности членов.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Психологическая подготовка </w:t>
      </w:r>
      <w:r>
        <w:rPr>
          <w:rFonts w:ascii="Times New Roman" w:eastAsia="Times New Roman" w:hAnsi="Times New Roman" w:cs="Times New Roman"/>
          <w:b/>
          <w:bCs/>
          <w:i/>
          <w:iCs/>
          <w:sz w:val="28"/>
          <w:szCs w:val="28"/>
          <w:lang w:eastAsia="ru-RU"/>
        </w:rPr>
        <w:t>легкоатлетов</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Психологическая подготовка подразделяется на общую и специальную. Общая психологическая подготовка направлена на формирование личности спортсмена и межличностных отношений в коллективе, а также психических функций и качеств. Специальная психологическая подготовка нап</w:t>
      </w:r>
      <w:r>
        <w:rPr>
          <w:rFonts w:ascii="Times New Roman" w:eastAsia="Times New Roman" w:hAnsi="Times New Roman" w:cs="Times New Roman"/>
          <w:sz w:val="28"/>
          <w:szCs w:val="28"/>
          <w:lang w:eastAsia="ru-RU"/>
        </w:rPr>
        <w:t xml:space="preserve">равлена на подготовку юных бегунов </w:t>
      </w:r>
      <w:r w:rsidRPr="00043A00">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lastRenderedPageBreak/>
        <w:t>непосредственно к конкретным соревнованиям. Формирование боевой готовности, уверенности в своих силах, стремления к победе, устойчивости противостояния к действию различных сбивающих факторов. Психолого-педагогические подходы к нервно-психическому восстановлению спортсмена.</w:t>
      </w:r>
    </w:p>
    <w:p w:rsidR="00CB5DDF" w:rsidRPr="005311F2" w:rsidRDefault="00CB5DDF" w:rsidP="00CB5DDF">
      <w:pPr>
        <w:spacing w:after="0" w:line="240" w:lineRule="auto"/>
        <w:rPr>
          <w:rFonts w:ascii="Times New Roman" w:hAnsi="Times New Roman" w:cs="Times New Roman"/>
          <w:b/>
          <w:i/>
          <w:sz w:val="28"/>
          <w:szCs w:val="28"/>
        </w:rPr>
      </w:pPr>
      <w:bookmarkStart w:id="0" w:name="bookmark36"/>
      <w:r w:rsidRPr="005311F2">
        <w:rPr>
          <w:rFonts w:ascii="Times New Roman" w:hAnsi="Times New Roman" w:cs="Times New Roman"/>
          <w:b/>
          <w:i/>
          <w:sz w:val="28"/>
          <w:szCs w:val="28"/>
        </w:rPr>
        <w:t>Инструкторская и судейская практика.</w:t>
      </w:r>
      <w:bookmarkEnd w:id="0"/>
    </w:p>
    <w:p w:rsidR="00CB5DDF" w:rsidRDefault="00CB5DDF" w:rsidP="00CB5DDF">
      <w:pPr>
        <w:pStyle w:val="a8"/>
        <w:shd w:val="clear" w:color="auto" w:fill="auto"/>
        <w:spacing w:before="0" w:line="240" w:lineRule="auto"/>
        <w:ind w:right="378" w:firstLine="0"/>
        <w:rPr>
          <w:rFonts w:cs="Times New Roman"/>
          <w:sz w:val="28"/>
          <w:szCs w:val="28"/>
        </w:rPr>
      </w:pPr>
      <w:r w:rsidRPr="005311F2">
        <w:rPr>
          <w:rFonts w:cs="Times New Roman"/>
          <w:sz w:val="28"/>
          <w:szCs w:val="28"/>
        </w:rPr>
        <w:t>Овладение терминологией и командным языком для построения группы. Выполнение обязанностей тренера на занятиях. Способность наблюдать завыполнением упражнений другими учениками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w:t>
      </w:r>
    </w:p>
    <w:p w:rsidR="00CB5DDF" w:rsidRDefault="00CB5DDF" w:rsidP="00CB5DDF">
      <w:pPr>
        <w:spacing w:after="0" w:line="240" w:lineRule="auto"/>
        <w:ind w:firstLine="709"/>
        <w:jc w:val="center"/>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ind w:firstLine="709"/>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1.2.ПРОГРАММНЫЙ МАТЕРИАЛ ДЛЯ ПРАКТИЧЕСКИХ ЗАНЯТИЙ</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Программный материал для практических занятий представлен по видам подготовки: физической, технической, тактической.           </w:t>
      </w:r>
    </w:p>
    <w:p w:rsidR="00CB5DDF" w:rsidRDefault="00CB5DDF" w:rsidP="00CB5DDF">
      <w:pPr>
        <w:spacing w:after="0" w:line="240" w:lineRule="auto"/>
        <w:ind w:firstLine="709"/>
        <w:jc w:val="both"/>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1.2.1.  Физическая подготовка</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подготовка легкоатлетов</w:t>
      </w:r>
      <w:r w:rsidRPr="00043A00">
        <w:rPr>
          <w:rFonts w:ascii="Times New Roman" w:eastAsia="Times New Roman" w:hAnsi="Times New Roman" w:cs="Times New Roman"/>
          <w:sz w:val="28"/>
          <w:szCs w:val="28"/>
          <w:lang w:eastAsia="ru-RU"/>
        </w:rPr>
        <w:t xml:space="preserve"> имеет существенное значение, подразделяется на общую и специальную.</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Общая физическая подготовка 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Специальная физическая подготовка направлена на те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физической подготовки, следует представлять как обще-подготовительные, а средства направленные на повышение уровня физической подготовки, как специально-подготовительные.</w:t>
      </w:r>
    </w:p>
    <w:p w:rsidR="00CB5DDF" w:rsidRPr="00A34061" w:rsidRDefault="00CB5DDF" w:rsidP="00CB5DDF">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ОБЩАЯ ФИЗИЧЕСКАЯ ПОДГОТОВКА (ОФП)</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ЗАДАЧИ ОБУЧЕНИЯ И ТРЕНИРОВКИ: </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развитие систем и функций организма занимающихся, </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овладение ими разнообразными умениями и навыками, </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lastRenderedPageBreak/>
        <w:t xml:space="preserve">– воспитание у занимающихся способности проявлять быстроту, выносливость, силу и другие физические качества, </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создание условий успешной специализации в легкой атлетике. </w:t>
      </w:r>
    </w:p>
    <w:p w:rsidR="00CB5DDF" w:rsidRPr="00A34061" w:rsidRDefault="00CB5DDF" w:rsidP="00CB5DDF">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Средства общей физической подготовленности.</w:t>
      </w:r>
    </w:p>
    <w:p w:rsidR="00CB5DDF" w:rsidRPr="00A34061"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Средствами общей физической подготовки занимающихся легкой атлетикой являются разнообразные общеразвивающие упражнения. В группах начальной подготовки и учебно- 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 </w:t>
      </w:r>
    </w:p>
    <w:p w:rsidR="00CB5DDF" w:rsidRDefault="00CB5DDF" w:rsidP="00CB5DDF">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Упражнения со снарядами (скакалка, гантели, набивные мячи, мешки с песком, гири и др.) и на снарядах (гимнастической стенке, скамейке, перекладине, кольцах, брусьях и др.), с использованием тренажерных устройств и технических средств. Всевозможные прыжки и прыжковые упражнения. Много времени следует отвести играм с мячом, спринтерскому бегу, эстафетам, кроссам, упражнениям заимствованным из других видов спорта (лыжи, плавание, спортивные игры, велоспорт, гребля, акробатика, гимнастика). </w:t>
      </w:r>
    </w:p>
    <w:p w:rsidR="00CB5DDF" w:rsidRDefault="00CB5DDF" w:rsidP="00CB5DDF">
      <w:pPr>
        <w:spacing w:before="75" w:after="75" w:line="360" w:lineRule="auto"/>
        <w:ind w:firstLine="709"/>
        <w:jc w:val="right"/>
        <w:rPr>
          <w:rFonts w:ascii="Times New Roman" w:hAnsi="Times New Roman" w:cs="Times New Roman"/>
          <w:i/>
          <w:sz w:val="28"/>
          <w:szCs w:val="28"/>
        </w:rPr>
      </w:pPr>
    </w:p>
    <w:p w:rsidR="00CB5DDF" w:rsidRDefault="00CB5DDF" w:rsidP="00CB5DDF">
      <w:pPr>
        <w:spacing w:before="75" w:after="75" w:line="360" w:lineRule="auto"/>
        <w:ind w:firstLine="709"/>
        <w:jc w:val="right"/>
        <w:rPr>
          <w:rFonts w:ascii="Times New Roman" w:hAnsi="Times New Roman" w:cs="Times New Roman"/>
          <w:i/>
          <w:sz w:val="28"/>
          <w:szCs w:val="28"/>
        </w:rPr>
      </w:pPr>
    </w:p>
    <w:p w:rsidR="00CB5DDF" w:rsidRDefault="00CB5DDF" w:rsidP="00CB5DDF">
      <w:pPr>
        <w:spacing w:before="75" w:after="75" w:line="360" w:lineRule="auto"/>
        <w:ind w:firstLine="709"/>
        <w:jc w:val="right"/>
        <w:rPr>
          <w:rFonts w:ascii="Times New Roman" w:hAnsi="Times New Roman" w:cs="Times New Roman"/>
          <w:i/>
          <w:sz w:val="28"/>
          <w:szCs w:val="28"/>
        </w:rPr>
      </w:pPr>
    </w:p>
    <w:p w:rsidR="00CB5DDF" w:rsidRDefault="00CB5DDF" w:rsidP="00CB5DDF">
      <w:pPr>
        <w:spacing w:after="0" w:line="240" w:lineRule="auto"/>
        <w:ind w:firstLine="709"/>
        <w:jc w:val="right"/>
        <w:rPr>
          <w:rFonts w:ascii="Times New Roman" w:hAnsi="Times New Roman" w:cs="Times New Roman"/>
          <w:i/>
          <w:sz w:val="28"/>
          <w:szCs w:val="28"/>
        </w:rPr>
      </w:pPr>
      <w:r w:rsidRPr="00895A01">
        <w:rPr>
          <w:rFonts w:ascii="Times New Roman" w:hAnsi="Times New Roman" w:cs="Times New Roman"/>
          <w:i/>
          <w:sz w:val="28"/>
          <w:szCs w:val="28"/>
        </w:rPr>
        <w:t>Таблица 12</w:t>
      </w:r>
    </w:p>
    <w:p w:rsidR="00CB5DDF" w:rsidRDefault="00CB5DDF" w:rsidP="00CB5DDF">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Общеразвивающие упражнения</w:t>
      </w:r>
    </w:p>
    <w:p w:rsidR="00CB5DDF" w:rsidRPr="00A34061" w:rsidRDefault="00CB5DDF" w:rsidP="00CB5DDF">
      <w:pPr>
        <w:spacing w:after="0" w:line="240" w:lineRule="auto"/>
        <w:ind w:firstLine="709"/>
        <w:jc w:val="center"/>
        <w:rPr>
          <w:rFonts w:ascii="Times New Roman" w:hAnsi="Times New Roman" w:cs="Times New Roman"/>
          <w:b/>
          <w:sz w:val="28"/>
          <w:szCs w:val="28"/>
        </w:rPr>
      </w:pPr>
    </w:p>
    <w:tbl>
      <w:tblPr>
        <w:tblStyle w:val="a4"/>
        <w:tblW w:w="0" w:type="auto"/>
        <w:tblLook w:val="04A0"/>
      </w:tblPr>
      <w:tblGrid>
        <w:gridCol w:w="3059"/>
        <w:gridCol w:w="11301"/>
      </w:tblGrid>
      <w:tr w:rsidR="00CB5DDF" w:rsidRPr="00A34061" w:rsidTr="005D5028">
        <w:tc>
          <w:tcPr>
            <w:tcW w:w="3085"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Строевые упражнения</w:t>
            </w:r>
          </w:p>
        </w:tc>
        <w:tc>
          <w:tcPr>
            <w:tcW w:w="11701"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(используются в группах начальной подготовки в целях организации занятий, воспитания дисциплинированности и формирования правильной осанки).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строй, шеренга, колонна, фланг, интервал, дистанция, направляющий;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команды: «Становись!», «Равняйсь!», «Смирно!», «Вольно!», «Разойдись!», «Шагом марш!», «Кругом!», «Стой!» и т.д.</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расчет, повороты и полуобороты на месте и в движении;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lastRenderedPageBreak/>
              <w:t>- построение и перестроение в одну, несколько шеренг или колонн.</w:t>
            </w:r>
          </w:p>
        </w:tc>
      </w:tr>
      <w:tr w:rsidR="00CB5DDF" w:rsidRPr="00A34061" w:rsidTr="005D5028">
        <w:tc>
          <w:tcPr>
            <w:tcW w:w="3085"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lastRenderedPageBreak/>
              <w:t>Ходьба и бег</w:t>
            </w:r>
          </w:p>
        </w:tc>
        <w:tc>
          <w:tcPr>
            <w:tcW w:w="11701"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на месте, переход с шага на бег и наоборот, остановка во время движения шагом и бегом, изменение скорости движения; - ходьба на носках, на пятках, на внутренних и наружных сводах стопы;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с высоким подниманием бедра, выпадами, в полуприседе, приставными и скрестными шагами;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с изменением темпа и направления движения, характера работы рук;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бег на носках, с высоким подниманием бедра и захлестыванием голени назад, на прямых ногах, скрестным шагом.</w:t>
            </w:r>
          </w:p>
        </w:tc>
      </w:tr>
      <w:tr w:rsidR="00CB5DDF" w:rsidRPr="00A34061" w:rsidTr="005D5028">
        <w:tc>
          <w:tcPr>
            <w:tcW w:w="3085" w:type="dxa"/>
          </w:tcPr>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Общеразвивающие упражнения без предметов</w:t>
            </w:r>
          </w:p>
        </w:tc>
        <w:tc>
          <w:tcPr>
            <w:tcW w:w="11701"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туловища (наклоны в различные стороны, повороты, круговые движения из различных и.п., с различным положением рук и ног);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ног (махи вперед-назад, в стороны из различных и.п., выпады вперед и в стороны, приседания на одной и обеих ногах, подскоки в выпаде и в приседе, прыжки на двух ногах, с ноги на ногу, на месте и с продвижением, скрестные прыжки на месте и с продвижением);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шеи (наклоны головы вперед, в стороны, назад, круговые движения головой);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упражнения с сопротивлением (парные и групповые в различных и.п., подвижные игры с элементами сопротивления).</w:t>
            </w:r>
          </w:p>
        </w:tc>
      </w:tr>
      <w:tr w:rsidR="00CB5DDF" w:rsidRPr="00A34061" w:rsidTr="005D5028">
        <w:tc>
          <w:tcPr>
            <w:tcW w:w="3085" w:type="dxa"/>
          </w:tcPr>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Общеразвивающие упражнения с предметами</w:t>
            </w:r>
          </w:p>
        </w:tc>
        <w:tc>
          <w:tcPr>
            <w:tcW w:w="11701" w:type="dxa"/>
          </w:tcPr>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короткой и длинной скакалкой (прыжки на одной, двух ногах, с вращением скакалки вперед-назад, в приседе и в полуприседе, на месте и с продвижением);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с гимнастической палкой (наклоны и повороты из различных и.п., перешагивание и перепрыгивание, выкруты и круги, бег с палкой за плечами и за спиной; </w:t>
            </w:r>
          </w:p>
          <w:p w:rsidR="00CB5DDF" w:rsidRPr="00895A01" w:rsidRDefault="00CB5DDF" w:rsidP="005D5028">
            <w:pPr>
              <w:jc w:val="both"/>
              <w:rPr>
                <w:rFonts w:ascii="Times New Roman" w:hAnsi="Times New Roman" w:cs="Times New Roman"/>
                <w:sz w:val="28"/>
                <w:szCs w:val="28"/>
              </w:rPr>
            </w:pPr>
            <w:r w:rsidRPr="00895A01">
              <w:rPr>
                <w:rFonts w:ascii="Times New Roman" w:hAnsi="Times New Roman" w:cs="Times New Roman"/>
                <w:sz w:val="28"/>
                <w:szCs w:val="28"/>
              </w:rPr>
              <w:t xml:space="preserve">- с набивными и баскетбольными мячами (наклоны, повороты, круговые движения, приседания, выпады). Броски мяча ногами вперед (набивного), ведение мяча рукой в приседе (баскетбольного), парные упражнения с мячом, толкание мяча двумя руками и </w:t>
            </w:r>
            <w:r w:rsidRPr="00895A01">
              <w:rPr>
                <w:rFonts w:ascii="Times New Roman" w:hAnsi="Times New Roman" w:cs="Times New Roman"/>
                <w:sz w:val="28"/>
                <w:szCs w:val="28"/>
              </w:rPr>
              <w:lastRenderedPageBreak/>
              <w:t>одной из различных и.п.</w:t>
            </w:r>
          </w:p>
        </w:tc>
      </w:tr>
      <w:tr w:rsidR="00CB5DDF" w:rsidRPr="00A34061" w:rsidTr="005D5028">
        <w:tc>
          <w:tcPr>
            <w:tcW w:w="3085" w:type="dxa"/>
          </w:tcPr>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lastRenderedPageBreak/>
              <w:t>Общеразвивающие упражнения с отягощениями</w:t>
            </w:r>
          </w:p>
        </w:tc>
        <w:tc>
          <w:tcPr>
            <w:tcW w:w="11701" w:type="dxa"/>
          </w:tcPr>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 xml:space="preserve">- гантели, гири, мешки с песком (для всех учебных групп); </w:t>
            </w:r>
          </w:p>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 xml:space="preserve">- штанга (с УТГ- 3г. обучения); </w:t>
            </w:r>
          </w:p>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 xml:space="preserve">- наклоны вперед, назад, повороты в стороны, подъемы, вращения из различных и.п.; </w:t>
            </w:r>
          </w:p>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 xml:space="preserve">- подскоки, прыжки и выпрыгивания; приседания; </w:t>
            </w:r>
          </w:p>
          <w:p w:rsidR="00CB5DDF" w:rsidRPr="00895A01" w:rsidRDefault="00CB5DDF" w:rsidP="005D5028">
            <w:pPr>
              <w:rPr>
                <w:rFonts w:ascii="Times New Roman" w:hAnsi="Times New Roman" w:cs="Times New Roman"/>
                <w:sz w:val="28"/>
                <w:szCs w:val="28"/>
              </w:rPr>
            </w:pPr>
            <w:r w:rsidRPr="00895A01">
              <w:rPr>
                <w:rFonts w:ascii="Times New Roman" w:hAnsi="Times New Roman" w:cs="Times New Roman"/>
                <w:sz w:val="28"/>
                <w:szCs w:val="28"/>
              </w:rPr>
              <w:t xml:space="preserve">- ходьба выпадами, бег с различными отягощениями; </w:t>
            </w:r>
          </w:p>
          <w:p w:rsidR="00CB5DDF" w:rsidRPr="00895A01" w:rsidRDefault="00CB5DDF" w:rsidP="005D5028">
            <w:pPr>
              <w:rPr>
                <w:rFonts w:ascii="Times New Roman" w:eastAsia="Times New Roman" w:hAnsi="Times New Roman" w:cs="Times New Roman"/>
                <w:b/>
                <w:bCs/>
                <w:sz w:val="28"/>
                <w:szCs w:val="28"/>
                <w:lang w:eastAsia="ru-RU"/>
              </w:rPr>
            </w:pPr>
            <w:r w:rsidRPr="00895A01">
              <w:rPr>
                <w:rFonts w:ascii="Times New Roman" w:hAnsi="Times New Roman" w:cs="Times New Roman"/>
                <w:sz w:val="28"/>
                <w:szCs w:val="28"/>
              </w:rPr>
              <w:t>-жим, рывок, подъѐм на грудь, толчок и тяга штанги различного веса.</w:t>
            </w:r>
          </w:p>
        </w:tc>
      </w:tr>
    </w:tbl>
    <w:p w:rsidR="00CB5DDF" w:rsidRDefault="00CB5DDF" w:rsidP="00CB5DDF">
      <w:pPr>
        <w:spacing w:after="0" w:line="240" w:lineRule="auto"/>
        <w:jc w:val="both"/>
        <w:rPr>
          <w:rFonts w:ascii="Times New Roman" w:eastAsia="Times New Roman" w:hAnsi="Times New Roman" w:cs="Times New Roman"/>
          <w:b/>
          <w:bCs/>
          <w:sz w:val="28"/>
          <w:szCs w:val="28"/>
          <w:lang w:eastAsia="ru-RU"/>
        </w:rPr>
      </w:pPr>
    </w:p>
    <w:p w:rsidR="00CB5DDF" w:rsidRDefault="00CB5DDF" w:rsidP="00CB5DDF">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Специальная физическая подготовка</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плавательной дистанции. Основными средствами СФП являются соревновательные и различные специальные и специально-подготовительные упражнения.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Ведущим методическим принципом при проведении СФП является </w:t>
      </w:r>
      <w:r w:rsidRPr="00C517C2">
        <w:rPr>
          <w:rFonts w:ascii="Times New Roman" w:hAnsi="Times New Roman" w:cs="Times New Roman"/>
          <w:i/>
          <w:sz w:val="28"/>
          <w:szCs w:val="28"/>
        </w:rPr>
        <w:t>принцип динамического соответствия</w:t>
      </w:r>
      <w:r w:rsidRPr="00C517C2">
        <w:rPr>
          <w:rFonts w:ascii="Times New Roman" w:hAnsi="Times New Roman" w:cs="Times New Roman"/>
          <w:sz w:val="28"/>
          <w:szCs w:val="28"/>
        </w:rPr>
        <w:t xml:space="preserve">, который включает следующие требования: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траектории рабочих и подготовительных движений основному соревновательному движению;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рабочих усилий, темпа (частоты движений) и ритма;</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временного интервала работы. </w:t>
      </w:r>
    </w:p>
    <w:p w:rsidR="00CB5DDF" w:rsidRPr="00C517C2" w:rsidRDefault="00CB5DDF" w:rsidP="00CB5DDF">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t>Упражнения на развитие силы:</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Упражнение со штангой (приседания, подскоки, рывки, толчки), со средним малым весом;</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метание гири, ядра и других;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различные прыжковые упражнения;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парные силовые упражнения (приседания, упражнения с сопротивлением и т.д.).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 зимнее время упражнение на силу занимает большой объем. Можно включить штангу с максимальным весом в неделю раз. В общую физическую подготовку включаются различные силовые упражнения по гимнастике, акробатике и различные упражнения с отягощениями. К весне объем силовой работы с максимальным весом уменьшается, но увеличивается интенсивность движений с небольшими весами.</w:t>
      </w:r>
    </w:p>
    <w:p w:rsidR="00CB5DDF" w:rsidRPr="00C517C2" w:rsidRDefault="00CB5DDF" w:rsidP="00CB5DDF">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lastRenderedPageBreak/>
        <w:t xml:space="preserve">Тренировка над силой зимой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Разминка обычная - легкоатлетическая; </w:t>
      </w:r>
    </w:p>
    <w:p w:rsidR="00CB5DDF" w:rsidRPr="00C517C2"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Метание набивных мячей;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с 2-х пудовой гирей: броски вверх одной рукой (5 подходов по 15-20 раз), двумя руками 10 подходов по 15 раз, выпрыгивание 5x10 раз;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со штангами:</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а) приседание со штангой 40-50 кг (10 приседаний, 10 подходов);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б) рывки 10x10 подходов;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в) толчки 10x10 подходов;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г) толчки то же самое и с максимальным весом (2-4 подхода по 80-100 кг);</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д) подскоки 10x10 и т.д.;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е) прыжки со штангой из глубокого подседа (10 раз 10 подходов по 45-55кг);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ж) ходьба со штангой 60-80 кг и т.д.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прыжковые упражнения на матах без снарядов (тройные, пятерные, десятерные с ноги на ногу и на одной ноге). </w:t>
      </w:r>
    </w:p>
    <w:p w:rsidR="00CB5DDF" w:rsidRDefault="00CB5DDF" w:rsidP="00CB5DDF">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 недельный цикл такая силовая работа включается один раз. Надо учитывать возраст занимающихся и степень подготовленности. </w:t>
      </w:r>
    </w:p>
    <w:p w:rsidR="00CB5DDF" w:rsidRPr="00C517C2" w:rsidRDefault="00CB5DDF" w:rsidP="00CB5DDF">
      <w:pPr>
        <w:spacing w:after="0" w:line="240" w:lineRule="auto"/>
        <w:jc w:val="center"/>
        <w:rPr>
          <w:rFonts w:ascii="Times New Roman" w:hAnsi="Times New Roman" w:cs="Times New Roman"/>
          <w:sz w:val="28"/>
          <w:szCs w:val="28"/>
        </w:rPr>
      </w:pPr>
      <w:r w:rsidRPr="00C517C2">
        <w:rPr>
          <w:rFonts w:ascii="Times New Roman" w:hAnsi="Times New Roman" w:cs="Times New Roman"/>
          <w:b/>
          <w:sz w:val="28"/>
          <w:szCs w:val="28"/>
        </w:rPr>
        <w:t>Упражнения на развитие быстроты.</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С этой целью применяются в течение всего года: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бег с низкого старта на коротких отрезках 20, 30, 40, 50, 80, 100 м на время и в компании;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бег с хода тоже на коротких отрезках;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бег по отметкам для частоты (намечаются на беговой дорожке линии на определенном расположении 150-160 см);</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упражнения у гимнастической стенки: бег на месте в упоре, с резиной и т.д.;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максимальная работа рук;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выполнение специальных беговых упражнений на частоту;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-различные прыжковые упражнения. </w:t>
      </w:r>
    </w:p>
    <w:p w:rsidR="00CB5DDF"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lastRenderedPageBreak/>
        <w:t xml:space="preserve">        Особенно интенсивность выполнения этих упражнений возрастает в весенний период тренировки, доводя до максимальной. </w:t>
      </w:r>
    </w:p>
    <w:p w:rsidR="00CB5DDF" w:rsidRPr="00C517C2" w:rsidRDefault="00CB5DDF" w:rsidP="00CB5DDF">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t>Упражнения на развитие выносливости.</w:t>
      </w:r>
    </w:p>
    <w:p w:rsidR="00CB5DDF" w:rsidRPr="00C517C2" w:rsidRDefault="00CB5DDF" w:rsidP="00CB5DDF">
      <w:pPr>
        <w:spacing w:after="0" w:line="240" w:lineRule="auto"/>
        <w:jc w:val="center"/>
        <w:rPr>
          <w:rFonts w:ascii="Times New Roman" w:hAnsi="Times New Roman" w:cs="Times New Roman"/>
          <w:sz w:val="28"/>
          <w:szCs w:val="28"/>
        </w:rPr>
      </w:pPr>
      <w:r w:rsidRPr="00C517C2">
        <w:rPr>
          <w:rFonts w:ascii="Times New Roman" w:hAnsi="Times New Roman" w:cs="Times New Roman"/>
          <w:sz w:val="28"/>
          <w:szCs w:val="28"/>
        </w:rPr>
        <w:t xml:space="preserve">      В беге на 400 м особую роль играет скоростная выносливость. Надо бежать всю дистанцию с высокой(оптимальной) скоростью. Для успешного развития скоростной выносливости необходимо больше применятьповторный бег на отрезках 150, 200, 300, 500 м в зимний период со средней скоростью, а весной - с максимальной.         Применяются повторные отрезки переменный бег, интервальный бег. </w:t>
      </w:r>
    </w:p>
    <w:p w:rsidR="00CB5DDF" w:rsidRPr="00C517C2" w:rsidRDefault="00CB5DDF" w:rsidP="00CB5DDF">
      <w:pPr>
        <w:spacing w:after="0" w:line="240" w:lineRule="auto"/>
        <w:jc w:val="center"/>
        <w:rPr>
          <w:rFonts w:ascii="Times New Roman" w:hAnsi="Times New Roman" w:cs="Times New Roman"/>
          <w:sz w:val="28"/>
          <w:szCs w:val="28"/>
        </w:rPr>
      </w:pPr>
      <w:r w:rsidRPr="00C517C2">
        <w:rPr>
          <w:rFonts w:ascii="Times New Roman" w:hAnsi="Times New Roman" w:cs="Times New Roman"/>
          <w:b/>
          <w:sz w:val="28"/>
          <w:szCs w:val="28"/>
        </w:rPr>
        <w:t>Средства развития гибкости:</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упражнения на гибкость, способствующие на увеличение подвижности в суставах;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для барьериста, сидя, стоя, лежа, на гимнастической стенке, с барьером и на снарядах;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акробатические упражнения «полушпагаты», «шпагаты» и т.д. </w:t>
      </w:r>
    </w:p>
    <w:p w:rsidR="00CB5DDF" w:rsidRDefault="00CB5DDF" w:rsidP="00CB5DDF">
      <w:pPr>
        <w:spacing w:after="0" w:line="240" w:lineRule="auto"/>
        <w:ind w:firstLine="709"/>
        <w:jc w:val="both"/>
        <w:rPr>
          <w:rFonts w:ascii="Times New Roman" w:eastAsia="Times New Roman" w:hAnsi="Times New Roman" w:cs="Times New Roman"/>
          <w:b/>
          <w:bCs/>
          <w:sz w:val="28"/>
          <w:szCs w:val="28"/>
          <w:lang w:eastAsia="ru-RU"/>
        </w:rPr>
      </w:pPr>
    </w:p>
    <w:p w:rsidR="00CB5DDF" w:rsidRPr="00C517C2" w:rsidRDefault="00CB5DDF" w:rsidP="00CB5DDF">
      <w:pPr>
        <w:spacing w:after="0" w:line="240" w:lineRule="auto"/>
        <w:ind w:firstLine="709"/>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1.2.2. Техническая подготовка</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w:t>
      </w:r>
      <w:r w:rsidRPr="00C517C2">
        <w:rPr>
          <w:rFonts w:ascii="Times New Roman" w:hAnsi="Times New Roman" w:cs="Times New Roman"/>
          <w:i/>
          <w:sz w:val="28"/>
          <w:szCs w:val="28"/>
        </w:rPr>
        <w:t>Под совершенной техникой следует понимать разумно обоснованные и целесообразные движения, способствующие достижению высших спортивных результатов.</w:t>
      </w:r>
      <w:r w:rsidRPr="00C517C2">
        <w:rPr>
          <w:rFonts w:ascii="Times New Roman" w:hAnsi="Times New Roman" w:cs="Times New Roman"/>
          <w:sz w:val="28"/>
          <w:szCs w:val="28"/>
        </w:rPr>
        <w:t xml:space="preserve"> При этом следует всегда учитывать индивидуальные особенности спортсмена, а также условия, в которых приходится выполнять движения.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i/>
          <w:sz w:val="28"/>
          <w:szCs w:val="28"/>
        </w:rPr>
        <w:t>Рациональная спортивная техника</w:t>
      </w:r>
      <w:r w:rsidRPr="00C517C2">
        <w:rPr>
          <w:rFonts w:ascii="Times New Roman" w:hAnsi="Times New Roman" w:cs="Times New Roman"/>
          <w:sz w:val="28"/>
          <w:szCs w:val="28"/>
        </w:rPr>
        <w:t xml:space="preserve">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Одним из основных условий успешного овладения </w:t>
      </w:r>
      <w:r w:rsidRPr="00C517C2">
        <w:rPr>
          <w:rFonts w:ascii="Times New Roman" w:hAnsi="Times New Roman" w:cs="Times New Roman"/>
          <w:i/>
          <w:sz w:val="28"/>
          <w:szCs w:val="28"/>
        </w:rPr>
        <w:t>эффективной техникой</w:t>
      </w:r>
      <w:r w:rsidRPr="00C517C2">
        <w:rPr>
          <w:rFonts w:ascii="Times New Roman" w:hAnsi="Times New Roman" w:cs="Times New Roman"/>
          <w:sz w:val="28"/>
          <w:szCs w:val="28"/>
        </w:rPr>
        <w:t xml:space="preserve"> 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ученик </w:t>
      </w:r>
      <w:r w:rsidRPr="00C517C2">
        <w:rPr>
          <w:rFonts w:ascii="Times New Roman" w:hAnsi="Times New Roman" w:cs="Times New Roman"/>
          <w:sz w:val="28"/>
          <w:szCs w:val="28"/>
        </w:rPr>
        <w:lastRenderedPageBreak/>
        <w:t xml:space="preserve">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 </w:t>
      </w:r>
    </w:p>
    <w:p w:rsidR="00CB5DDF"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важное значение имеют двигательные ощущения, а также контроль своих движений (элементы техники) перед зеркалом. Хорошим средством контроля служит многократный просмотр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Легкоатлеты должны постоянно совершенствовать технику, добиваясь еще большей экономизации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И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w:t>
      </w:r>
      <w:r w:rsidRPr="00C517C2">
        <w:rPr>
          <w:rFonts w:ascii="Times New Roman" w:hAnsi="Times New Roman" w:cs="Times New Roman"/>
          <w:sz w:val="28"/>
          <w:szCs w:val="28"/>
        </w:rPr>
        <w:lastRenderedPageBreak/>
        <w:t>излишних напряжений. При появлении небольшой усталости следует прекратить выполнять данные упражнения, но мож</w:t>
      </w:r>
      <w:r>
        <w:rPr>
          <w:rFonts w:ascii="Times New Roman" w:hAnsi="Times New Roman" w:cs="Times New Roman"/>
          <w:sz w:val="28"/>
          <w:szCs w:val="28"/>
        </w:rPr>
        <w:t>но повторять другие упражнения.</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предельным (старт в спринте).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К ним относятся: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беседы, объяснения, рассказ, описание и др.;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показ техники изучаемого движения;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демонстрация плакатов, схем, кинограмм, видеомагнитофонных записей;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использование предметных и других ориентиров;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звуко - и светолидирование;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тренажеры, регистрирующие устройства, приборы срочной информации.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Средства и методы, в основе которых лежит выполнение спортсменом каких-либо физических упражнений. В этом случае применяются: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специально-подготовительные и соревновательные упражнения. Они направлены на овладение техникой своего вида спорта;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CB5DDF" w:rsidRPr="00C517C2" w:rsidRDefault="00CB5DDF" w:rsidP="00CB5DDF">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CB5DDF"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lastRenderedPageBreak/>
        <w:t xml:space="preserve">         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 </w:t>
      </w:r>
    </w:p>
    <w:p w:rsidR="00CB5DDF" w:rsidRDefault="00CB5DDF" w:rsidP="00CB5DDF">
      <w:pPr>
        <w:spacing w:after="0" w:line="240" w:lineRule="auto"/>
        <w:ind w:firstLine="709"/>
        <w:jc w:val="both"/>
        <w:rPr>
          <w:rFonts w:ascii="Times New Roman" w:eastAsia="Times New Roman" w:hAnsi="Times New Roman" w:cs="Times New Roman"/>
          <w:b/>
          <w:bCs/>
          <w:sz w:val="28"/>
          <w:szCs w:val="28"/>
          <w:lang w:eastAsia="ru-RU"/>
        </w:rPr>
      </w:pPr>
    </w:p>
    <w:p w:rsidR="00CB5DDF" w:rsidRPr="00C517C2" w:rsidRDefault="00CB5DDF" w:rsidP="00CB5D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1.2.3</w:t>
      </w:r>
      <w:r w:rsidRPr="00043A00">
        <w:rPr>
          <w:rFonts w:ascii="Times New Roman" w:eastAsia="Times New Roman" w:hAnsi="Times New Roman" w:cs="Times New Roman"/>
          <w:b/>
          <w:bCs/>
          <w:sz w:val="28"/>
          <w:szCs w:val="28"/>
          <w:lang w:eastAsia="ru-RU"/>
        </w:rPr>
        <w:t>. Техническая подготовка</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i/>
          <w:sz w:val="28"/>
          <w:szCs w:val="28"/>
        </w:rPr>
        <w:t xml:space="preserve">        Спортивная тактика</w:t>
      </w:r>
      <w:r w:rsidRPr="00C517C2">
        <w:rPr>
          <w:rFonts w:ascii="Times New Roman" w:hAnsi="Times New Roman" w:cs="Times New Roman"/>
          <w:sz w:val="28"/>
          <w:szCs w:val="28"/>
        </w:rPr>
        <w:t xml:space="preserve"> – искусство ведения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Тактика необходима во всех видах легкой атлетики. Наибольшую роль она играет,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Задачи тактической подготовки заключаются в следующем: </w:t>
      </w:r>
    </w:p>
    <w:p w:rsidR="00CB5DDF" w:rsidRPr="00C517C2" w:rsidRDefault="00CB5DDF" w:rsidP="00CB5DDF">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изучение общих положений тактики; </w:t>
      </w:r>
    </w:p>
    <w:p w:rsidR="00CB5DDF" w:rsidRPr="00C517C2" w:rsidRDefault="00CB5DDF" w:rsidP="00CB5DDF">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знание сущности и закономерностей спортивных состязаний, особенно в специализируемом виде легкой атлетики; </w:t>
      </w:r>
    </w:p>
    <w:p w:rsidR="00CB5DDF" w:rsidRPr="00C517C2" w:rsidRDefault="00CB5DDF" w:rsidP="00CB5DDF">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изучение способов, средств, форм и видов тактики в своем виде; </w:t>
      </w:r>
    </w:p>
    <w:p w:rsidR="00CB5DDF" w:rsidRPr="00C517C2" w:rsidRDefault="00CB5DDF" w:rsidP="00CB5DDF">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знание тактического опыта сильнейших спортсменов; </w:t>
      </w:r>
    </w:p>
    <w:p w:rsidR="00CB5DDF" w:rsidRPr="00C517C2" w:rsidRDefault="00CB5DDF" w:rsidP="00CB5DDF">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практическое использование элементов, приемов, вариантов тактики в тренировочных занятиях, прикидках, соревнованиях («тактические учения»); </w:t>
      </w:r>
    </w:p>
    <w:p w:rsidR="00CB5DDF" w:rsidRPr="00C517C2" w:rsidRDefault="00CB5DDF" w:rsidP="00CB5D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517C2">
        <w:rPr>
          <w:rFonts w:ascii="Times New Roman" w:hAnsi="Times New Roman" w:cs="Times New Roman"/>
          <w:sz w:val="28"/>
          <w:szCs w:val="28"/>
        </w:rPr>
        <w:t xml:space="preserve">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lastRenderedPageBreak/>
        <w:t xml:space="preserve">        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 </w:t>
      </w:r>
    </w:p>
    <w:p w:rsidR="00CB5DDF" w:rsidRPr="00C517C2" w:rsidRDefault="00CB5DDF" w:rsidP="00CB5DDF">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CB5DDF" w:rsidRPr="00DE79D9" w:rsidRDefault="00CB5DDF" w:rsidP="00CB5DDF">
      <w:pPr>
        <w:spacing w:after="0" w:line="240" w:lineRule="auto"/>
        <w:ind w:firstLine="709"/>
        <w:jc w:val="center"/>
        <w:rPr>
          <w:rFonts w:ascii="Times New Roman" w:eastAsia="Times New Roman" w:hAnsi="Times New Roman" w:cs="Times New Roman"/>
          <w:i/>
          <w:sz w:val="28"/>
          <w:szCs w:val="28"/>
          <w:lang w:eastAsia="ru-RU"/>
        </w:rPr>
      </w:pPr>
      <w:r w:rsidRPr="00A2362D">
        <w:rPr>
          <w:rFonts w:ascii="Times New Roman" w:hAnsi="Times New Roman" w:cs="Times New Roman"/>
          <w:b/>
          <w:sz w:val="28"/>
          <w:szCs w:val="28"/>
        </w:rPr>
        <w:t>Обучение технике бега на короткие дистанции</w:t>
      </w:r>
      <w:r>
        <w:rPr>
          <w:rFonts w:ascii="Times New Roman" w:hAnsi="Times New Roman" w:cs="Times New Roman"/>
          <w:b/>
          <w:sz w:val="28"/>
          <w:szCs w:val="28"/>
        </w:rPr>
        <w:t xml:space="preserve">  (</w:t>
      </w:r>
      <w:r w:rsidRPr="00DE79D9">
        <w:rPr>
          <w:rFonts w:ascii="Times New Roman" w:hAnsi="Times New Roman" w:cs="Times New Roman"/>
          <w:i/>
          <w:sz w:val="28"/>
          <w:szCs w:val="28"/>
        </w:rPr>
        <w:t>приложение табл. 7</w:t>
      </w:r>
      <w:r>
        <w:rPr>
          <w:rFonts w:ascii="Times New Roman" w:hAnsi="Times New Roman" w:cs="Times New Roman"/>
          <w:i/>
          <w:sz w:val="28"/>
          <w:szCs w:val="28"/>
        </w:rPr>
        <w:t>-15)</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В беге на короткие дистанции развиваются максимальные усилия, и это создает предпосылки к возникновению скованности и искажения рациональной формы движений и целесообразной координации развиваемых усилий. Напрягаются мышцы, не участвующие в выполнении беговых движений. Все это вызывает лишние энерготраты и снижает частоту рабочих движений.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Следует с первых же занятий уделять большее внимание сохранению свободы движений и предупреждению возникновения скованности. Стремление новичка проявить себя с лучшей стороны приводит к чрезмерным напряжениям и искажениям естественных движений.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На формирование правильной координации сокращения и расслабления мышц тела бегуна отрицательное влияние оказывает раннее начало обучению бегу со старта, и особенно с низкого. Понятие "раннее начало" сугубо индивидуально, и обучающий должен умело определить время готовности отдельно каждого ученика к изучению техники бега со старта, особенно старта по сигналу.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Задачи, средства и методы обучения.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1. Ознакомиться с особенностями бега каждого занимающегося, определить его основные недостатки и пути их устранения.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Средство. Повторный бег 60-80 м (3-5 раз).</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Количество повторных пробежек может быть различно. Оно зависит от того, как скоро занимающийся пробежит дистанцию в свойственной ему манере.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2. Научить технике бега по прямой дистанции.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с ускорением на 50-80 м в 3/4 интенсивности от максимальной.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2. Бег с ускорением и бегом по инерции (60-80 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с высоким подниманием бедра и загребающей постановкой ноги на дорожку (30-40 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Семенящий бег с загребающей постановкой стопы (30-40 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Бег с отведением бедра назад и забрасыванием голени (40-50 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6. Бег прыжковыми шагами (30-60 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7. Движения руками (подобно движениям во время бега).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8. Выполнить 3, 4 и 6-е упражнения в повышенном темпе и перейти на обычный бег.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упражнений устанавливается в зависимости от физической подготовленности (3-7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3. Научить технике бега на повороте.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с ускорением на повороте дорожки с большим радиусом (на 6-8-й дорожках) по 50-80 м со скоростью 80-90% от максимальной.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Бег с ускорением на повороте на первой дорожке (50-80 м) в 3/4 интенсивности.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по кругу радиусом 20--10 м с различной скоростью.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Бег с ускорением на повороте с выходом на прямую (8-100 м) с различной скоростью.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Бег с ускорением на прямой с входом в поворот (8-100 м) с различной скоростью.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Методические указания.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При беге с входом в поворот необходимо учить легкоатлетов начинать наклон тела к центру поворота, опережая возникновение центробежной силы. Упражнения повторяются в зависимости от подготовленности занимающихся (-8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4. Научить технике высокого старта и стартовому ускорению.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Выполнение команды «На старт!».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Выполнение команды «Внимание!».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Начало бега без сигнала, самостоятельно (5-6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Начало бега без сигнала при большом наклоне туловища вперед (до 20 м, 6-8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Начало бега по сигналу и стартовое ускорение (20-30 м) при большом наклоне туловища и энергичном вынесении бедра вперед (6-8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Методические указания. Начинать обучение технике бега со старта следует тогда, когда занимающийся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стараться сохранять Средства. 1. Установка колодок для старта на повороте. 2. Стартовые ускорения с выходом к бровке по прямой и вход в поворот. 3. Выполнение стартового ускорения на полной скорости.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5. Научить низкому старту и стартовому разбегу.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Выполнение команды «На старт!».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Выполнение команды «Внимание!».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Начало бега без сигнала, самостоятельно (до 20 м, 8-12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Начало бега по сигналу (по выстрелу).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Начало бега по сигналу, следующему через разные промежутки после команды «Внимание!».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w:t>
      </w:r>
      <w:r w:rsidRPr="00A2362D">
        <w:rPr>
          <w:rFonts w:ascii="Times New Roman" w:hAnsi="Times New Roman" w:cs="Times New Roman"/>
          <w:sz w:val="28"/>
          <w:szCs w:val="28"/>
        </w:rPr>
        <w:lastRenderedPageBreak/>
        <w:t xml:space="preserve">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Обучая низкому старту, необходимо на первых занятиях указать занимающимся, чтобы они не начинали бег до сигнала – фальстарт. При фальстарте надо обязательно возвращать бегунов в обращать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повторений может колебаться от 3 до 15.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6. Научить переходу от стартового разбега к бегу по дистанции.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по инерции после пробегания небольшого отрезка с полной скоростью (5-10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Наращивание скорости после свободного бега по инерции, постепенно уменьшая отрезок свободного бега до 2-3 шагов (5-10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Переход к свободному бегу по инерции после разбега с низкого старта (5-10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Переменный бег. Бег с 3-6 переходами от максимальных усилий к свободному бегу по инерции. </w:t>
      </w:r>
    </w:p>
    <w:p w:rsidR="00CB5DDF" w:rsidRDefault="00CB5DDF" w:rsidP="00CB5DDF">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7. Научить правильному бегу при выходе с поворота на прямую часть дорожки.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с ускорением в последней четверти поворота, чередуемый с бегом по инерции при выходе на прямую (50-80 м, 4-8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Наращивание скорости после бега по инерции, постепенно сокращая его до 2-3 шагов (80- 100 м, 3-6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по повороту, стремясь наращивать скорость бега перед выходом на прямую. </w:t>
      </w:r>
    </w:p>
    <w:p w:rsidR="00CB5DDF" w:rsidRDefault="00CB5DDF" w:rsidP="00CB5DDF">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Задача 8. Научить низкому старту на повороте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Установка колодок для старта на повороте.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Стартовые ускорения с выходом к бровке по прямой и вход в поворот.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Выполнение стартового ускорения на полной скорости.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9. Научить финишному броску на ленточку.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Наклон вперед с отведением рук назад при ходьбе (2-6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Наклон вперед на ленточку с отведением рук назад при медленном и быстром беге (6-10 раз).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Наклон вперед на ленточку с поворотом плеч на медленном и быстром беге индивидуально и группой (8-12 раз). </w:t>
      </w:r>
    </w:p>
    <w:p w:rsidR="00CB5DDF" w:rsidRDefault="00CB5DDF" w:rsidP="00CB5DDF">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10. Дальнейшее совершенствование техники бега в целом.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Все упражнения, применявшиеся для обучения, а также бег по наклонной дорожке с выходом на горизонтальную, бег вверх по наклонной дорожке.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Применение тренажерных устройств: тяговые и тормозящие устройства, световой и звуковой лидер и др.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Пробегание полной дистанции.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Участие в соревнованиях и прикидках. </w:t>
      </w:r>
    </w:p>
    <w:p w:rsidR="00CB5DDF" w:rsidRDefault="00CB5DDF" w:rsidP="00CB5DDF">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 </w:t>
      </w:r>
    </w:p>
    <w:p w:rsidR="00CB5DDF" w:rsidRDefault="00CB5DDF" w:rsidP="00CB5DDF">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2</w:t>
      </w:r>
      <w:r w:rsidRPr="00043A00">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b/>
          <w:bCs/>
          <w:sz w:val="28"/>
          <w:szCs w:val="28"/>
          <w:lang w:eastAsia="ru-RU"/>
        </w:rPr>
        <w:t>МЕТОДИЧЕСКОЕ ОБЕСПЕЧЕНИЕ И УСЛОВИЯ РЕАЛИЗАЦИИ ПРОГРАММЫ</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Методическая часть программы определяет содержание учебного материала по основным видам подготовки, его преемственность последовательность по годам подготовки и в годичном цикле, включает рекомендуемые объемы тренировочных и соревновательных нагрузок, а также организацию и проведение педагогического и медико-</w:t>
      </w:r>
      <w:r w:rsidRPr="00043A00">
        <w:rPr>
          <w:rFonts w:ascii="Times New Roman" w:eastAsia="Times New Roman" w:hAnsi="Times New Roman" w:cs="Times New Roman"/>
          <w:sz w:val="28"/>
          <w:szCs w:val="28"/>
          <w:lang w:eastAsia="ru-RU"/>
        </w:rPr>
        <w:lastRenderedPageBreak/>
        <w:t>биологического контроля; содержит практические материалы и методические рекомендации по проведению учебно-тренировочного процесса и воспитательной работы.</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2.1. ОРГАНИЗАЦИОННО-МЕТОДИЧЕСКИЕ УКАЗАНИЯ</w:t>
      </w:r>
    </w:p>
    <w:p w:rsidR="00CB5DDF" w:rsidRDefault="00CB5DDF" w:rsidP="00CB5DDF">
      <w:pPr>
        <w:pStyle w:val="70"/>
        <w:shd w:val="clear" w:color="auto" w:fill="auto"/>
        <w:spacing w:before="0" w:line="240" w:lineRule="auto"/>
        <w:jc w:val="both"/>
        <w:rPr>
          <w:b/>
          <w:bCs/>
          <w:lang w:eastAsia="ru-RU"/>
        </w:rPr>
      </w:pPr>
      <w:r w:rsidRPr="00043A00">
        <w:rPr>
          <w:lang w:eastAsia="ru-RU"/>
        </w:rPr>
        <w:t>Основной целью многол</w:t>
      </w:r>
      <w:r>
        <w:rPr>
          <w:lang w:eastAsia="ru-RU"/>
        </w:rPr>
        <w:t xml:space="preserve">етней подготовки юных бегунов показывать </w:t>
      </w:r>
      <w:r w:rsidRPr="00043A00">
        <w:rPr>
          <w:lang w:eastAsia="ru-RU"/>
        </w:rPr>
        <w:t>высокие спортивные результаты на соревнованиях.</w:t>
      </w:r>
      <w:r w:rsidRPr="0094505A">
        <w:rPr>
          <w:b/>
          <w:bCs/>
          <w:lang w:eastAsia="ru-RU"/>
        </w:rPr>
        <w:t>     </w:t>
      </w:r>
    </w:p>
    <w:p w:rsidR="00CB5DDF" w:rsidRDefault="00CB5DDF" w:rsidP="00CB5DDF">
      <w:pPr>
        <w:pStyle w:val="70"/>
        <w:shd w:val="clear" w:color="auto" w:fill="auto"/>
        <w:spacing w:before="0" w:line="240" w:lineRule="auto"/>
        <w:jc w:val="both"/>
      </w:pPr>
      <w:r w:rsidRPr="0094505A">
        <w:rPr>
          <w:b/>
          <w:bCs/>
          <w:lang w:eastAsia="ru-RU"/>
        </w:rPr>
        <w:t> </w:t>
      </w:r>
      <w:r>
        <w:t>Подготовка юных бегунов на короткие дистанции ставит перед тренером сложные задачи. Многолетний спортивный опыт свидетельствует о том, что среди физических качеств скоростные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w:t>
      </w:r>
    </w:p>
    <w:p w:rsidR="00CB5DDF" w:rsidRPr="005057EF" w:rsidRDefault="00CB5DDF" w:rsidP="00CB5DDF">
      <w:pPr>
        <w:spacing w:after="0" w:line="240" w:lineRule="auto"/>
        <w:jc w:val="both"/>
        <w:rPr>
          <w:rFonts w:ascii="Times New Roman" w:eastAsia="Times New Roman" w:hAnsi="Times New Roman" w:cs="Times New Roman"/>
          <w:sz w:val="28"/>
          <w:szCs w:val="28"/>
          <w:lang w:eastAsia="ru-RU"/>
        </w:rPr>
      </w:pPr>
      <w:r w:rsidRPr="005057EF">
        <w:rPr>
          <w:rFonts w:ascii="Times New Roman" w:hAnsi="Times New Roman" w:cs="Times New Roman"/>
          <w:sz w:val="28"/>
          <w:szCs w:val="28"/>
        </w:rPr>
        <w:t>Передовой спортивный опыт и научные исследования показывают, что для достижения гармоничного физического развития и избежание преждевременной стабилизации скоростных качеств необходимо использовать широкий комплекс средств и методов спортивной тренировки. Особое место в системе подготовки юного спринтера должны занять наряду со скоростными силовые и скоростно-силовые упражнения специального и общеразвивающего характера, а также скоростные упражнения в затрудненных и облегченных условиях</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Многолетняя подготов</w:t>
      </w:r>
      <w:r>
        <w:rPr>
          <w:rFonts w:ascii="Times New Roman" w:eastAsia="Times New Roman" w:hAnsi="Times New Roman" w:cs="Times New Roman"/>
          <w:sz w:val="28"/>
          <w:szCs w:val="28"/>
          <w:lang w:eastAsia="ru-RU"/>
        </w:rPr>
        <w:t>ка юных бегунов</w:t>
      </w:r>
      <w:r w:rsidRPr="00043A00">
        <w:rPr>
          <w:rFonts w:ascii="Times New Roman" w:eastAsia="Times New Roman" w:hAnsi="Times New Roman" w:cs="Times New Roman"/>
          <w:sz w:val="28"/>
          <w:szCs w:val="28"/>
          <w:lang w:eastAsia="ru-RU"/>
        </w:rPr>
        <w:t xml:space="preserve"> - это единый педагогический процесс, состоящий из следующих этапов:</w:t>
      </w:r>
    </w:p>
    <w:p w:rsidR="00CB5DDF" w:rsidRDefault="00CB5DDF" w:rsidP="00CB5DDF">
      <w:pPr>
        <w:pStyle w:val="a3"/>
        <w:numPr>
          <w:ilvl w:val="0"/>
          <w:numId w:val="17"/>
        </w:numPr>
        <w:spacing w:after="0" w:line="240" w:lineRule="auto"/>
        <w:ind w:left="0" w:firstLine="0"/>
        <w:jc w:val="both"/>
        <w:rPr>
          <w:rFonts w:ascii="Times New Roman" w:eastAsia="Times New Roman" w:hAnsi="Times New Roman"/>
          <w:sz w:val="28"/>
          <w:szCs w:val="28"/>
          <w:lang w:eastAsia="ru-RU"/>
        </w:rPr>
      </w:pPr>
      <w:r w:rsidRPr="003918A5">
        <w:rPr>
          <w:rFonts w:ascii="Times New Roman" w:eastAsia="Times New Roman" w:hAnsi="Times New Roman"/>
          <w:sz w:val="28"/>
          <w:szCs w:val="28"/>
          <w:lang w:eastAsia="ru-RU"/>
        </w:rPr>
        <w:t>спортивно-оздоровительный (предварительной подготовки);</w:t>
      </w:r>
    </w:p>
    <w:p w:rsidR="00CB5DDF" w:rsidRDefault="00CB5DDF" w:rsidP="00CB5DDF">
      <w:pPr>
        <w:pStyle w:val="a3"/>
        <w:numPr>
          <w:ilvl w:val="0"/>
          <w:numId w:val="17"/>
        </w:numPr>
        <w:spacing w:after="0" w:line="240" w:lineRule="auto"/>
        <w:ind w:left="0" w:firstLine="0"/>
        <w:jc w:val="both"/>
        <w:rPr>
          <w:rFonts w:ascii="Times New Roman" w:eastAsia="Times New Roman" w:hAnsi="Times New Roman"/>
          <w:sz w:val="28"/>
          <w:szCs w:val="28"/>
          <w:lang w:eastAsia="ru-RU"/>
        </w:rPr>
      </w:pPr>
      <w:r w:rsidRPr="003918A5">
        <w:rPr>
          <w:rFonts w:ascii="Times New Roman" w:eastAsia="Times New Roman" w:hAnsi="Times New Roman"/>
          <w:sz w:val="28"/>
          <w:szCs w:val="28"/>
          <w:lang w:eastAsia="ru-RU"/>
        </w:rPr>
        <w:t>начальной подготовки;</w:t>
      </w:r>
    </w:p>
    <w:p w:rsidR="00CB5DDF" w:rsidRPr="003918A5" w:rsidRDefault="00CB5DDF" w:rsidP="00CB5DDF">
      <w:pPr>
        <w:pStyle w:val="a3"/>
        <w:numPr>
          <w:ilvl w:val="0"/>
          <w:numId w:val="17"/>
        </w:numPr>
        <w:spacing w:after="0" w:line="240" w:lineRule="auto"/>
        <w:ind w:left="0" w:firstLine="0"/>
        <w:jc w:val="both"/>
        <w:rPr>
          <w:rFonts w:ascii="Times New Roman" w:eastAsia="Times New Roman" w:hAnsi="Times New Roman"/>
          <w:sz w:val="28"/>
          <w:szCs w:val="28"/>
          <w:lang w:eastAsia="ru-RU"/>
        </w:rPr>
      </w:pPr>
      <w:r w:rsidRPr="003918A5">
        <w:rPr>
          <w:rFonts w:ascii="Times New Roman" w:eastAsia="Times New Roman" w:hAnsi="Times New Roman"/>
          <w:sz w:val="28"/>
          <w:szCs w:val="28"/>
          <w:lang w:eastAsia="ru-RU"/>
        </w:rPr>
        <w:t>учебно-тренировочный,</w:t>
      </w:r>
    </w:p>
    <w:p w:rsidR="00CB5DDF"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Каждый этап имеет определенную педагогическую направленность и на нем решаются определенные, свойственные ему задачи.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На предварительном этапе это:</w:t>
      </w:r>
    </w:p>
    <w:p w:rsidR="00CB5DDF" w:rsidRDefault="00CB5DDF" w:rsidP="00CB5DDF">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формирование у де</w:t>
      </w:r>
      <w:r>
        <w:rPr>
          <w:rFonts w:ascii="Times New Roman" w:eastAsia="Times New Roman" w:hAnsi="Times New Roman"/>
          <w:sz w:val="28"/>
          <w:szCs w:val="28"/>
          <w:lang w:eastAsia="ru-RU"/>
        </w:rPr>
        <w:t>тей интереса к спорту и легкой атлетике</w:t>
      </w:r>
      <w:r w:rsidRPr="009E2E61">
        <w:rPr>
          <w:rFonts w:ascii="Times New Roman" w:eastAsia="Times New Roman" w:hAnsi="Times New Roman"/>
          <w:sz w:val="28"/>
          <w:szCs w:val="28"/>
          <w:lang w:eastAsia="ru-RU"/>
        </w:rPr>
        <w:t>;</w:t>
      </w:r>
    </w:p>
    <w:p w:rsidR="00CB5DDF" w:rsidRDefault="00CB5DDF" w:rsidP="00CB5DDF">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всестороннее гармоничное развитие физических способностей, укрепление здоровья, закаливание организма;</w:t>
      </w:r>
    </w:p>
    <w:p w:rsidR="00CB5DDF" w:rsidRPr="009E2E61" w:rsidRDefault="00CB5DDF" w:rsidP="00CB5DDF">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овладение о</w:t>
      </w:r>
      <w:r>
        <w:rPr>
          <w:rFonts w:ascii="Times New Roman" w:eastAsia="Times New Roman" w:hAnsi="Times New Roman"/>
          <w:sz w:val="28"/>
          <w:szCs w:val="28"/>
          <w:lang w:eastAsia="ru-RU"/>
        </w:rPr>
        <w:t>сновами техники и тактики бега</w:t>
      </w:r>
      <w:r w:rsidRPr="009E2E61">
        <w:rPr>
          <w:rFonts w:ascii="Times New Roman" w:eastAsia="Times New Roman" w:hAnsi="Times New Roman"/>
          <w:sz w:val="28"/>
          <w:szCs w:val="28"/>
          <w:lang w:eastAsia="ru-RU"/>
        </w:rPr>
        <w:t>.</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На этапе начальной подготовки решаются следующие задачи:</w:t>
      </w:r>
    </w:p>
    <w:p w:rsidR="00CB5DDF"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выявление дете</w:t>
      </w:r>
      <w:r>
        <w:rPr>
          <w:rFonts w:ascii="Times New Roman" w:eastAsia="Times New Roman" w:hAnsi="Times New Roman"/>
          <w:sz w:val="28"/>
          <w:szCs w:val="28"/>
          <w:lang w:eastAsia="ru-RU"/>
        </w:rPr>
        <w:t>й способных к занятиям  легкой атлетики</w:t>
      </w:r>
      <w:r w:rsidRPr="009E2E61">
        <w:rPr>
          <w:rFonts w:ascii="Times New Roman" w:eastAsia="Times New Roman" w:hAnsi="Times New Roman"/>
          <w:sz w:val="28"/>
          <w:szCs w:val="28"/>
          <w:lang w:eastAsia="ru-RU"/>
        </w:rPr>
        <w:t>;</w:t>
      </w:r>
    </w:p>
    <w:p w:rsidR="00CB5DDF"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формирование стойкого интереса к</w:t>
      </w:r>
      <w:r>
        <w:rPr>
          <w:rFonts w:ascii="Times New Roman" w:eastAsia="Times New Roman" w:hAnsi="Times New Roman"/>
          <w:sz w:val="28"/>
          <w:szCs w:val="28"/>
          <w:lang w:eastAsia="ru-RU"/>
        </w:rPr>
        <w:t xml:space="preserve"> занятиям легкой атлетики</w:t>
      </w:r>
      <w:r w:rsidRPr="009E2E61">
        <w:rPr>
          <w:rFonts w:ascii="Times New Roman" w:eastAsia="Times New Roman" w:hAnsi="Times New Roman"/>
          <w:sz w:val="28"/>
          <w:szCs w:val="28"/>
          <w:lang w:eastAsia="ru-RU"/>
        </w:rPr>
        <w:t>;</w:t>
      </w:r>
    </w:p>
    <w:p w:rsidR="00CB5DDF"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lastRenderedPageBreak/>
        <w:t>всестороннее гармоничное развитие двигательных способностей, укрепление здоровья, закаливание организма;</w:t>
      </w:r>
    </w:p>
    <w:p w:rsidR="00CB5DDF"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воспитание физических качеств: быстроты, гибкости и координационных качеств;</w:t>
      </w:r>
    </w:p>
    <w:p w:rsidR="00CB5DDF"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разучивание ос</w:t>
      </w:r>
      <w:r>
        <w:rPr>
          <w:rFonts w:ascii="Times New Roman" w:eastAsia="Times New Roman" w:hAnsi="Times New Roman"/>
          <w:sz w:val="28"/>
          <w:szCs w:val="28"/>
          <w:lang w:eastAsia="ru-RU"/>
        </w:rPr>
        <w:t>новных приемов техники</w:t>
      </w:r>
      <w:r w:rsidRPr="009E2E61">
        <w:rPr>
          <w:rFonts w:ascii="Times New Roman" w:eastAsia="Times New Roman" w:hAnsi="Times New Roman"/>
          <w:sz w:val="28"/>
          <w:szCs w:val="28"/>
          <w:lang w:eastAsia="ru-RU"/>
        </w:rPr>
        <w:t>;</w:t>
      </w:r>
    </w:p>
    <w:p w:rsidR="00CB5DDF" w:rsidRPr="009E2E61" w:rsidRDefault="00CB5DDF" w:rsidP="00CB5DDF">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овладение основами соревно</w:t>
      </w:r>
      <w:r>
        <w:rPr>
          <w:rFonts w:ascii="Times New Roman" w:eastAsia="Times New Roman" w:hAnsi="Times New Roman"/>
          <w:sz w:val="28"/>
          <w:szCs w:val="28"/>
          <w:lang w:eastAsia="ru-RU"/>
        </w:rPr>
        <w:t>вательной деятельности по легкой атлетики</w:t>
      </w:r>
      <w:r w:rsidRPr="009E2E61">
        <w:rPr>
          <w:rFonts w:ascii="Times New Roman" w:eastAsia="Times New Roman" w:hAnsi="Times New Roman"/>
          <w:sz w:val="28"/>
          <w:szCs w:val="28"/>
          <w:lang w:eastAsia="ru-RU"/>
        </w:rPr>
        <w:t>.</w:t>
      </w:r>
    </w:p>
    <w:p w:rsidR="00CB5DDF" w:rsidRDefault="00CB5DDF" w:rsidP="00CB5DDF">
      <w:pPr>
        <w:spacing w:after="0" w:line="240" w:lineRule="auto"/>
        <w:jc w:val="both"/>
        <w:rPr>
          <w:rFonts w:ascii="Times New Roman" w:eastAsia="Times New Roman" w:hAnsi="Times New Roman" w:cs="Times New Roman"/>
          <w:b/>
          <w:sz w:val="28"/>
          <w:szCs w:val="28"/>
          <w:lang w:eastAsia="ru-RU"/>
        </w:rPr>
      </w:pPr>
      <w:r w:rsidRPr="00043A00">
        <w:rPr>
          <w:rFonts w:ascii="Times New Roman" w:eastAsia="Times New Roman" w:hAnsi="Times New Roman" w:cs="Times New Roman"/>
          <w:sz w:val="28"/>
          <w:szCs w:val="28"/>
          <w:lang w:eastAsia="ru-RU"/>
        </w:rPr>
        <w:t xml:space="preserve">На учебно-тренировочном этапе целесообразно рассмотреть задачи, решаемые на </w:t>
      </w:r>
      <w:r>
        <w:rPr>
          <w:rFonts w:ascii="Times New Roman" w:eastAsia="Times New Roman" w:hAnsi="Times New Roman" w:cs="Times New Roman"/>
          <w:sz w:val="28"/>
          <w:szCs w:val="28"/>
          <w:lang w:eastAsia="ru-RU"/>
        </w:rPr>
        <w:t xml:space="preserve"> этом </w:t>
      </w:r>
      <w:r w:rsidRPr="00043A00">
        <w:rPr>
          <w:rFonts w:ascii="Times New Roman" w:eastAsia="Times New Roman" w:hAnsi="Times New Roman" w:cs="Times New Roman"/>
          <w:sz w:val="28"/>
          <w:szCs w:val="28"/>
          <w:lang w:eastAsia="ru-RU"/>
        </w:rPr>
        <w:t>этапе</w:t>
      </w:r>
      <w:r w:rsidRPr="009E2E61">
        <w:rPr>
          <w:rFonts w:ascii="Times New Roman" w:eastAsia="Times New Roman" w:hAnsi="Times New Roman" w:cs="Times New Roman"/>
          <w:b/>
          <w:sz w:val="28"/>
          <w:szCs w:val="28"/>
          <w:lang w:eastAsia="ru-RU"/>
        </w:rPr>
        <w:t>       </w:t>
      </w:r>
    </w:p>
    <w:p w:rsidR="00CB5DDF" w:rsidRPr="009E2E61" w:rsidRDefault="00CB5DDF" w:rsidP="00CB5DDF">
      <w:pPr>
        <w:spacing w:after="0" w:line="240" w:lineRule="auto"/>
        <w:jc w:val="both"/>
        <w:rPr>
          <w:rFonts w:ascii="Times New Roman" w:eastAsia="Times New Roman" w:hAnsi="Times New Roman" w:cs="Times New Roman"/>
          <w:b/>
          <w:sz w:val="28"/>
          <w:szCs w:val="28"/>
          <w:lang w:eastAsia="ru-RU"/>
        </w:rPr>
      </w:pPr>
      <w:r w:rsidRPr="009E2E61">
        <w:rPr>
          <w:rFonts w:ascii="Times New Roman" w:eastAsia="Times New Roman" w:hAnsi="Times New Roman" w:cs="Times New Roman"/>
          <w:b/>
          <w:sz w:val="28"/>
          <w:szCs w:val="28"/>
          <w:lang w:eastAsia="ru-RU"/>
        </w:rPr>
        <w:t> </w:t>
      </w:r>
      <w:r w:rsidRPr="009E2E61">
        <w:rPr>
          <w:rFonts w:ascii="Times New Roman" w:eastAsia="Times New Roman" w:hAnsi="Times New Roman" w:cs="Times New Roman"/>
          <w:b/>
          <w:bCs/>
          <w:sz w:val="28"/>
          <w:szCs w:val="28"/>
          <w:lang w:eastAsia="ru-RU"/>
        </w:rPr>
        <w:t>Задачи на</w:t>
      </w:r>
      <w:r w:rsidRPr="009E2E61">
        <w:rPr>
          <w:rFonts w:ascii="Times New Roman" w:eastAsia="Times New Roman" w:hAnsi="Times New Roman" w:cs="Times New Roman"/>
          <w:b/>
          <w:sz w:val="28"/>
          <w:szCs w:val="28"/>
          <w:lang w:eastAsia="ru-RU"/>
        </w:rPr>
        <w:t xml:space="preserve"> учебно-тренировочном этапе</w:t>
      </w:r>
      <w:r w:rsidRPr="009E2E61">
        <w:rPr>
          <w:rFonts w:ascii="Times New Roman" w:eastAsia="Times New Roman" w:hAnsi="Times New Roman" w:cs="Times New Roman"/>
          <w:b/>
          <w:bCs/>
          <w:sz w:val="28"/>
          <w:szCs w:val="28"/>
          <w:lang w:eastAsia="ru-RU"/>
        </w:rPr>
        <w:t>:</w:t>
      </w:r>
    </w:p>
    <w:p w:rsidR="00CB5DDF" w:rsidRDefault="00CB5DDF" w:rsidP="00CB5DDF">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воспитание физических качеств: быстроты, гибкости, координации и выносливости.</w:t>
      </w:r>
    </w:p>
    <w:p w:rsidR="00CB5DDF" w:rsidRDefault="00CB5DDF" w:rsidP="00CB5DDF">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владение приемами техники бега</w:t>
      </w:r>
      <w:r w:rsidRPr="00B07F12">
        <w:rPr>
          <w:rFonts w:ascii="Times New Roman" w:eastAsia="Times New Roman" w:hAnsi="Times New Roman"/>
          <w:sz w:val="28"/>
          <w:szCs w:val="28"/>
          <w:lang w:eastAsia="ru-RU"/>
        </w:rPr>
        <w:t xml:space="preserve"> и их совершенствование в усложненных условиях.</w:t>
      </w:r>
    </w:p>
    <w:p w:rsidR="00CB5DDF" w:rsidRDefault="00CB5DDF" w:rsidP="00CB5DDF">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 xml:space="preserve">Разучивание индивидуальных и групповых </w:t>
      </w:r>
      <w:r>
        <w:rPr>
          <w:rFonts w:ascii="Times New Roman" w:eastAsia="Times New Roman" w:hAnsi="Times New Roman"/>
          <w:sz w:val="28"/>
          <w:szCs w:val="28"/>
          <w:lang w:eastAsia="ru-RU"/>
        </w:rPr>
        <w:t>тактических действий в беге</w:t>
      </w:r>
      <w:r w:rsidRPr="00B07F12">
        <w:rPr>
          <w:rFonts w:ascii="Times New Roman" w:eastAsia="Times New Roman" w:hAnsi="Times New Roman"/>
          <w:sz w:val="28"/>
          <w:szCs w:val="28"/>
          <w:lang w:eastAsia="ru-RU"/>
        </w:rPr>
        <w:t>.</w:t>
      </w:r>
    </w:p>
    <w:p w:rsidR="00CB5DDF" w:rsidRPr="00B07F12" w:rsidRDefault="00CB5DDF" w:rsidP="00CB5DDF">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Освоение соревновательной деятельности.</w:t>
      </w:r>
    </w:p>
    <w:p w:rsidR="00CB5DDF" w:rsidRDefault="00CB5DDF" w:rsidP="00CB5DDF">
      <w:pPr>
        <w:pStyle w:val="a3"/>
        <w:numPr>
          <w:ilvl w:val="0"/>
          <w:numId w:val="23"/>
        </w:numPr>
        <w:spacing w:after="0" w:line="240" w:lineRule="auto"/>
        <w:ind w:left="0" w:firstLine="0"/>
        <w:rPr>
          <w:rFonts w:ascii="Times New Roman" w:hAnsi="Times New Roman"/>
          <w:sz w:val="28"/>
          <w:szCs w:val="28"/>
        </w:rPr>
      </w:pPr>
      <w:r w:rsidRPr="005057EF">
        <w:rPr>
          <w:rFonts w:ascii="Times New Roman" w:hAnsi="Times New Roman"/>
          <w:sz w:val="28"/>
          <w:szCs w:val="28"/>
        </w:rPr>
        <w:t>повышение уровня скоростных, силовы</w:t>
      </w:r>
      <w:r>
        <w:rPr>
          <w:rFonts w:ascii="Times New Roman" w:hAnsi="Times New Roman"/>
          <w:sz w:val="28"/>
          <w:szCs w:val="28"/>
        </w:rPr>
        <w:t xml:space="preserve">х и скоростно-силовых качеств; </w:t>
      </w:r>
    </w:p>
    <w:p w:rsidR="00CB5DDF" w:rsidRDefault="00CB5DDF" w:rsidP="00CB5DDF">
      <w:pPr>
        <w:pStyle w:val="70"/>
        <w:numPr>
          <w:ilvl w:val="0"/>
          <w:numId w:val="23"/>
        </w:numPr>
        <w:shd w:val="clear" w:color="auto" w:fill="auto"/>
        <w:tabs>
          <w:tab w:val="left" w:pos="232"/>
        </w:tabs>
        <w:spacing w:before="0" w:line="240" w:lineRule="auto"/>
        <w:ind w:left="0" w:firstLine="0"/>
        <w:jc w:val="both"/>
      </w:pPr>
      <w:r w:rsidRPr="005057EF">
        <w:t>обучение основам техники спринтерского бега и других видов легкой атлетики</w:t>
      </w:r>
      <w:r>
        <w:t>;</w:t>
      </w:r>
    </w:p>
    <w:p w:rsidR="00CB5DDF" w:rsidRDefault="00CB5DDF" w:rsidP="00CB5DDF">
      <w:pPr>
        <w:pStyle w:val="70"/>
        <w:numPr>
          <w:ilvl w:val="0"/>
          <w:numId w:val="23"/>
        </w:numPr>
        <w:shd w:val="clear" w:color="auto" w:fill="auto"/>
        <w:tabs>
          <w:tab w:val="left" w:pos="232"/>
        </w:tabs>
        <w:spacing w:before="0" w:line="240" w:lineRule="auto"/>
        <w:ind w:left="0" w:firstLine="0"/>
        <w:jc w:val="both"/>
      </w:pPr>
      <w:r>
        <w:t>укрепление опорно-двигательного аппарата и сердечнососудистой системы средствами общей (ОФП) и специальной(СФП) физической подготовки;</w:t>
      </w:r>
    </w:p>
    <w:p w:rsidR="00CB5DDF" w:rsidRPr="005057EF" w:rsidRDefault="00CB5DDF" w:rsidP="00CB5DDF">
      <w:pPr>
        <w:pStyle w:val="a3"/>
        <w:numPr>
          <w:ilvl w:val="0"/>
          <w:numId w:val="23"/>
        </w:numPr>
        <w:spacing w:after="0" w:line="240" w:lineRule="auto"/>
        <w:ind w:left="0" w:firstLine="0"/>
        <w:rPr>
          <w:rFonts w:ascii="Times New Roman" w:hAnsi="Times New Roman"/>
          <w:sz w:val="28"/>
          <w:szCs w:val="28"/>
        </w:rPr>
      </w:pPr>
      <w:r w:rsidRPr="005057EF">
        <w:rPr>
          <w:rFonts w:ascii="Times New Roman" w:hAnsi="Times New Roman"/>
          <w:sz w:val="28"/>
          <w:szCs w:val="28"/>
        </w:rPr>
        <w:t>приобретение теоретических знаний по тренировке в беге на короткие дистанции, ведение спортивного дневника и умение анализировать записанные в нем данные.</w:t>
      </w:r>
    </w:p>
    <w:p w:rsidR="00CB5DDF" w:rsidRDefault="00CB5DDF" w:rsidP="00CB5DDF">
      <w:pPr>
        <w:pStyle w:val="70"/>
        <w:shd w:val="clear" w:color="auto" w:fill="auto"/>
        <w:spacing w:before="0" w:line="240" w:lineRule="auto"/>
        <w:jc w:val="both"/>
      </w:pPr>
      <w:r>
        <w:t xml:space="preserve">          Тренировочный процесс спринтера должен рассматриваться как целостная динамичная система, где на каждом спортивном этапе совершенствования спортивного мастерства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определенными целевыми задачами, которые конкретно выражаются величиной прогнозируемого результата и обуславливают необходимую реализацию программы тренировки. Известно, что каждый уровень спортивного мастерства имеет свои константные возрастные границы. Поэтому важное значение в многолетней подготовке спортсмена приобретает знание возрастных особенностей становления спортивного мастерства.</w:t>
      </w:r>
    </w:p>
    <w:p w:rsidR="00CB5DDF" w:rsidRPr="006F43DC" w:rsidRDefault="00CB5DDF" w:rsidP="00CB5DDF">
      <w:pPr>
        <w:spacing w:after="0" w:line="240" w:lineRule="auto"/>
        <w:jc w:val="both"/>
        <w:rPr>
          <w:rFonts w:ascii="Times New Roman" w:hAnsi="Times New Roman" w:cs="Times New Roman"/>
          <w:sz w:val="28"/>
          <w:szCs w:val="28"/>
        </w:rPr>
      </w:pPr>
      <w:r w:rsidRPr="006F43DC">
        <w:rPr>
          <w:rStyle w:val="11"/>
          <w:rFonts w:ascii="Times New Roman" w:eastAsia="Calibri" w:hAnsi="Times New Roman" w:cs="Times New Roman"/>
          <w:sz w:val="28"/>
          <w:szCs w:val="28"/>
        </w:rPr>
        <w:t xml:space="preserve">    Осуществлять подготовку юных спортсменов необходимо с учетом неравномерного нарастания в процессе развития их физических способностей.   В  таблице  представлены сенситивные (благоприятные) периоды  развития двигательных качеств, общие для всех детей и подростков.</w:t>
      </w:r>
    </w:p>
    <w:p w:rsidR="00CB5DDF" w:rsidRPr="00895A01" w:rsidRDefault="00CB5DDF" w:rsidP="00CB5DDF">
      <w:pPr>
        <w:spacing w:after="0" w:line="240" w:lineRule="auto"/>
        <w:jc w:val="right"/>
        <w:rPr>
          <w:rFonts w:ascii="Times New Roman" w:eastAsia="Times New Roman" w:hAnsi="Times New Roman" w:cs="Times New Roman"/>
          <w:i/>
          <w:sz w:val="28"/>
          <w:szCs w:val="28"/>
          <w:lang w:eastAsia="ru-RU"/>
        </w:rPr>
      </w:pPr>
      <w:r w:rsidRPr="00895A01">
        <w:rPr>
          <w:rFonts w:ascii="Times New Roman" w:eastAsia="Times New Roman" w:hAnsi="Times New Roman" w:cs="Times New Roman"/>
          <w:i/>
          <w:sz w:val="28"/>
          <w:szCs w:val="28"/>
          <w:lang w:eastAsia="ru-RU"/>
        </w:rPr>
        <w:lastRenderedPageBreak/>
        <w:t>Таблица 13</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Примерные сенситивные (благоприятные) периоды развития двигательных качеств</w:t>
      </w:r>
    </w:p>
    <w:tbl>
      <w:tblPr>
        <w:tblStyle w:val="a4"/>
        <w:tblW w:w="0" w:type="auto"/>
        <w:tblLook w:val="04A0"/>
      </w:tblPr>
      <w:tblGrid>
        <w:gridCol w:w="4264"/>
        <w:gridCol w:w="1074"/>
        <w:gridCol w:w="1084"/>
        <w:gridCol w:w="1084"/>
        <w:gridCol w:w="1215"/>
        <w:gridCol w:w="1475"/>
        <w:gridCol w:w="1475"/>
        <w:gridCol w:w="1345"/>
        <w:gridCol w:w="1344"/>
      </w:tblGrid>
      <w:tr w:rsidR="00CB5DDF" w:rsidRPr="00A449A3" w:rsidTr="005D5028">
        <w:tc>
          <w:tcPr>
            <w:tcW w:w="4361" w:type="dxa"/>
          </w:tcPr>
          <w:p w:rsidR="00CB5DDF" w:rsidRPr="00A449A3" w:rsidRDefault="00CB5DDF" w:rsidP="005D5028">
            <w:pPr>
              <w:jc w:val="center"/>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Морфофункциональные показатели физических качеств</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9</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10</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11</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12</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13</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14</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15</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16</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Рост</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Мышечная масса</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Быстрота</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Скоростно-силовые качества</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Сила</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Выносливость (аэробные возможности)</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Анаэробные возможности</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Гибкость</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Координационные способности</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CB5DDF" w:rsidRPr="00A449A3" w:rsidTr="005D5028">
        <w:tc>
          <w:tcPr>
            <w:tcW w:w="4361" w:type="dxa"/>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Равновесие</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CB5DDF" w:rsidRPr="00A449A3" w:rsidRDefault="00CB5DDF" w:rsidP="005D5028">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bl>
    <w:p w:rsidR="00CB5DDF" w:rsidRPr="008623E3" w:rsidRDefault="00CB5DDF" w:rsidP="00CB5DDF">
      <w:pPr>
        <w:spacing w:before="75" w:after="75" w:line="360" w:lineRule="auto"/>
        <w:rPr>
          <w:rFonts w:ascii="Times New Roman" w:eastAsia="Times New Roman" w:hAnsi="Times New Roman" w:cs="Times New Roman"/>
          <w:b/>
          <w:bCs/>
          <w:color w:val="FF0000"/>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Default="00CB5DDF" w:rsidP="00CB5DDF">
      <w:pPr>
        <w:spacing w:before="75" w:after="75" w:line="360" w:lineRule="auto"/>
        <w:jc w:val="center"/>
        <w:rPr>
          <w:rFonts w:ascii="Times New Roman" w:eastAsia="Times New Roman" w:hAnsi="Times New Roman" w:cs="Times New Roman"/>
          <w:b/>
          <w:bCs/>
          <w:sz w:val="28"/>
          <w:szCs w:val="28"/>
          <w:lang w:eastAsia="ru-RU"/>
        </w:rPr>
      </w:pPr>
    </w:p>
    <w:p w:rsidR="00CB5DDF" w:rsidRPr="00FC43F9" w:rsidRDefault="00CB5DDF" w:rsidP="00CB5DDF">
      <w:pPr>
        <w:spacing w:after="0" w:line="240" w:lineRule="auto"/>
        <w:jc w:val="center"/>
        <w:rPr>
          <w:rFonts w:ascii="Times New Roman" w:eastAsia="Times New Roman" w:hAnsi="Times New Roman" w:cs="Times New Roman"/>
          <w:sz w:val="28"/>
          <w:szCs w:val="28"/>
          <w:lang w:eastAsia="ru-RU"/>
        </w:rPr>
      </w:pPr>
      <w:r w:rsidRPr="00FC43F9">
        <w:rPr>
          <w:rFonts w:ascii="Times New Roman" w:eastAsia="Times New Roman" w:hAnsi="Times New Roman" w:cs="Times New Roman"/>
          <w:b/>
          <w:bCs/>
          <w:sz w:val="28"/>
          <w:szCs w:val="28"/>
          <w:lang w:eastAsia="ru-RU"/>
        </w:rPr>
        <w:t>2.2.ПРОМЕЖУТОЧНАЯ АТТЕСТАЦИЯ</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r w:rsidRPr="00FC43F9">
        <w:rPr>
          <w:rFonts w:ascii="Times New Roman" w:eastAsia="Times New Roman" w:hAnsi="Times New Roman" w:cs="Times New Roman"/>
          <w:b/>
          <w:bCs/>
          <w:sz w:val="28"/>
          <w:szCs w:val="28"/>
          <w:lang w:eastAsia="ru-RU"/>
        </w:rPr>
        <w:t>КОНТРОЛЬ ЗА ПОДГОТОВКОЙ</w:t>
      </w:r>
      <w:r w:rsidRPr="00043A00">
        <w:rPr>
          <w:rFonts w:ascii="Times New Roman" w:eastAsia="Times New Roman" w:hAnsi="Times New Roman" w:cs="Times New Roman"/>
          <w:b/>
          <w:bCs/>
          <w:sz w:val="28"/>
          <w:szCs w:val="28"/>
          <w:lang w:eastAsia="ru-RU"/>
        </w:rPr>
        <w:t xml:space="preserve"> ЮНЫХ </w:t>
      </w:r>
      <w:r>
        <w:rPr>
          <w:rFonts w:ascii="Times New Roman" w:eastAsia="Times New Roman" w:hAnsi="Times New Roman" w:cs="Times New Roman"/>
          <w:b/>
          <w:bCs/>
          <w:sz w:val="28"/>
          <w:szCs w:val="28"/>
          <w:lang w:eastAsia="ru-RU"/>
        </w:rPr>
        <w:t>ЛЕГКОАТЛЕТОВ</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Pr="006F43DC" w:rsidRDefault="00CB5DDF" w:rsidP="00CB5DDF">
      <w:pPr>
        <w:pStyle w:val="a8"/>
        <w:spacing w:before="0" w:line="240" w:lineRule="auto"/>
        <w:ind w:firstLine="0"/>
        <w:rPr>
          <w:rStyle w:val="11"/>
          <w:rFonts w:eastAsia="Calibri" w:cs="Times New Roman"/>
          <w:sz w:val="28"/>
          <w:szCs w:val="28"/>
        </w:rPr>
      </w:pPr>
      <w:r w:rsidRPr="006F43DC">
        <w:rPr>
          <w:rStyle w:val="11"/>
          <w:rFonts w:eastAsia="Calibri" w:cs="Times New Roman"/>
          <w:sz w:val="28"/>
          <w:szCs w:val="28"/>
        </w:rPr>
        <w:lastRenderedPageBreak/>
        <w:t xml:space="preserve"> Промежуточная аттестация проводится  ежегодно в конце учебного года (май), для приема контрольных нормативов создается аттестационная комиссия из представителей администрации, </w:t>
      </w:r>
      <w:r>
        <w:rPr>
          <w:rStyle w:val="11"/>
          <w:rFonts w:eastAsia="Calibri" w:cs="Times New Roman"/>
          <w:sz w:val="28"/>
          <w:szCs w:val="28"/>
        </w:rPr>
        <w:t>зам. по ВР</w:t>
      </w:r>
      <w:r w:rsidRPr="006F43DC">
        <w:rPr>
          <w:rStyle w:val="11"/>
          <w:rFonts w:eastAsia="Calibri" w:cs="Times New Roman"/>
          <w:sz w:val="28"/>
          <w:szCs w:val="28"/>
        </w:rPr>
        <w:t xml:space="preserve">  и тренера-преподавателя отделения, утверждается план проведения промежуточной аттестации.</w:t>
      </w:r>
    </w:p>
    <w:p w:rsidR="00CB5DDF" w:rsidRPr="006F43DC" w:rsidRDefault="00CB5DDF" w:rsidP="00CB5DDF">
      <w:pPr>
        <w:pStyle w:val="a8"/>
        <w:spacing w:before="0" w:line="240" w:lineRule="auto"/>
        <w:ind w:firstLine="0"/>
        <w:rPr>
          <w:rStyle w:val="11"/>
          <w:rFonts w:eastAsia="Calibri" w:cs="Times New Roman"/>
          <w:sz w:val="28"/>
          <w:szCs w:val="28"/>
        </w:rPr>
      </w:pPr>
      <w:r w:rsidRPr="006F43DC">
        <w:rPr>
          <w:rStyle w:val="11"/>
          <w:rFonts w:eastAsia="Calibri" w:cs="Times New Roman"/>
          <w:sz w:val="28"/>
          <w:szCs w:val="28"/>
        </w:rPr>
        <w:t xml:space="preserve">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w:t>
      </w:r>
    </w:p>
    <w:p w:rsidR="00CB5DDF" w:rsidRPr="006F43DC" w:rsidRDefault="00CB5DDF" w:rsidP="00CB5DDF">
      <w:pPr>
        <w:pStyle w:val="a8"/>
        <w:spacing w:before="0" w:line="240" w:lineRule="auto"/>
        <w:ind w:firstLine="0"/>
        <w:rPr>
          <w:rStyle w:val="11"/>
          <w:rFonts w:eastAsia="Calibri" w:cs="Times New Roman"/>
          <w:sz w:val="28"/>
          <w:szCs w:val="28"/>
        </w:rPr>
      </w:pPr>
      <w:r w:rsidRPr="006F43DC">
        <w:rPr>
          <w:rStyle w:val="11"/>
          <w:rFonts w:eastAsia="Calibri" w:cs="Times New Roman"/>
          <w:sz w:val="28"/>
          <w:szCs w:val="28"/>
        </w:rPr>
        <w:t>Учащиеся, успешно выполнившие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CB5DDF" w:rsidRPr="006F43DC" w:rsidRDefault="00CB5DDF" w:rsidP="00CB5DDF">
      <w:pPr>
        <w:spacing w:after="0" w:line="240" w:lineRule="auto"/>
        <w:jc w:val="both"/>
        <w:rPr>
          <w:rStyle w:val="11"/>
          <w:rFonts w:ascii="Times New Roman" w:eastAsia="Calibri" w:hAnsi="Times New Roman" w:cs="Times New Roman"/>
          <w:sz w:val="28"/>
          <w:szCs w:val="28"/>
        </w:rPr>
      </w:pPr>
      <w:r w:rsidRPr="006F43DC">
        <w:rPr>
          <w:rStyle w:val="11"/>
          <w:rFonts w:ascii="Times New Roman" w:eastAsia="Calibri" w:hAnsi="Times New Roman" w:cs="Times New Roman"/>
          <w:sz w:val="28"/>
          <w:szCs w:val="28"/>
        </w:rPr>
        <w:t xml:space="preserve">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 </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Контроль является составной ча</w:t>
      </w:r>
      <w:r>
        <w:rPr>
          <w:rFonts w:ascii="Times New Roman" w:eastAsia="Times New Roman" w:hAnsi="Times New Roman" w:cs="Times New Roman"/>
          <w:sz w:val="28"/>
          <w:szCs w:val="28"/>
          <w:lang w:eastAsia="ru-RU"/>
        </w:rPr>
        <w:t xml:space="preserve">стью  подготовки юных бегунов  </w:t>
      </w:r>
      <w:r w:rsidRPr="00043A00">
        <w:rPr>
          <w:rFonts w:ascii="Times New Roman" w:eastAsia="Times New Roman" w:hAnsi="Times New Roman" w:cs="Times New Roman"/>
          <w:sz w:val="28"/>
          <w:szCs w:val="28"/>
          <w:lang w:eastAsia="ru-RU"/>
        </w:rPr>
        <w:t xml:space="preserve"> и одной из функций управления тренировочным процессом.</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Объективная и</w:t>
      </w:r>
      <w:r>
        <w:rPr>
          <w:rFonts w:ascii="Times New Roman" w:eastAsia="Times New Roman" w:hAnsi="Times New Roman" w:cs="Times New Roman"/>
          <w:sz w:val="28"/>
          <w:szCs w:val="28"/>
          <w:lang w:eastAsia="ru-RU"/>
        </w:rPr>
        <w:t>нформация о состоянии бегунов</w:t>
      </w:r>
      <w:r w:rsidRPr="00043A00">
        <w:rPr>
          <w:rFonts w:ascii="Times New Roman" w:eastAsia="Times New Roman" w:hAnsi="Times New Roman" w:cs="Times New Roman"/>
          <w:sz w:val="28"/>
          <w:szCs w:val="28"/>
          <w:lang w:eastAsia="ru-RU"/>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процессе подготовки.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 теории и практике спорта принято различать следующие виды  контроля: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 этапный;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2. текущий;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3. оперативный.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Этапный контроль</w:t>
      </w:r>
      <w:r w:rsidRPr="00043A00">
        <w:rPr>
          <w:rFonts w:ascii="Times New Roman" w:eastAsia="Times New Roman" w:hAnsi="Times New Roman" w:cs="Times New Roman"/>
          <w:sz w:val="28"/>
          <w:szCs w:val="28"/>
          <w:lang w:eastAsia="ru-RU"/>
        </w:rPr>
        <w:t> – предназначен для оценки устойчивого состояния спортсмена и кумулятивного тренировочного эффекта. Проводится в конце конкретного этапа.</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 программу этапного контроля входят:</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врачебные обследования;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антропометрические обследования;</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тестирование уровня физической подготовленности;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тестирование технико-тактической подготовленности;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анализ индивидуальных и групповых соревновательных действий.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Текущий контроль</w:t>
      </w:r>
      <w:r w:rsidRPr="00043A00">
        <w:rPr>
          <w:rFonts w:ascii="Times New Roman" w:eastAsia="Times New Roman" w:hAnsi="Times New Roman" w:cs="Times New Roman"/>
          <w:b/>
          <w:bCs/>
          <w:sz w:val="28"/>
          <w:szCs w:val="28"/>
          <w:lang w:eastAsia="ru-RU"/>
        </w:rPr>
        <w:t> </w:t>
      </w:r>
      <w:r w:rsidRPr="00043A00">
        <w:rPr>
          <w:rFonts w:ascii="Times New Roman" w:eastAsia="Times New Roman" w:hAnsi="Times New Roman" w:cs="Times New Roman"/>
          <w:sz w:val="28"/>
          <w:szCs w:val="28"/>
          <w:lang w:eastAsia="ru-RU"/>
        </w:rPr>
        <w:t xml:space="preserve">– проводится для получения </w:t>
      </w:r>
      <w:r>
        <w:rPr>
          <w:rFonts w:ascii="Times New Roman" w:eastAsia="Times New Roman" w:hAnsi="Times New Roman" w:cs="Times New Roman"/>
          <w:sz w:val="28"/>
          <w:szCs w:val="28"/>
          <w:lang w:eastAsia="ru-RU"/>
        </w:rPr>
        <w:t>информации о состоянии бегуна</w:t>
      </w:r>
      <w:r w:rsidRPr="00043A00">
        <w:rPr>
          <w:rFonts w:ascii="Times New Roman" w:eastAsia="Times New Roman" w:hAnsi="Times New Roman" w:cs="Times New Roman"/>
          <w:sz w:val="28"/>
          <w:szCs w:val="28"/>
          <w:lang w:eastAsia="ru-RU"/>
        </w:rPr>
        <w:t xml:space="preserve"> после серии занятий для внесения соответствующих коррекций в  тренировочную и соревновательную деятельность. В его программу входят оценки: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lastRenderedPageBreak/>
        <w:t> - объёма и эффективности соревновательной деятельности;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объёма тренировочных нагрузок и качества выполнения тренировочных заданий.</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Оперативный контроль</w:t>
      </w:r>
      <w:r w:rsidRPr="00043A00">
        <w:rPr>
          <w:rFonts w:ascii="Times New Roman" w:eastAsia="Times New Roman" w:hAnsi="Times New Roman" w:cs="Times New Roman"/>
          <w:sz w:val="28"/>
          <w:szCs w:val="28"/>
          <w:lang w:eastAsia="ru-RU"/>
        </w:rPr>
        <w:t> –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 прак</w:t>
      </w:r>
      <w:r>
        <w:rPr>
          <w:rFonts w:ascii="Times New Roman" w:eastAsia="Times New Roman" w:hAnsi="Times New Roman" w:cs="Times New Roman"/>
          <w:sz w:val="28"/>
          <w:szCs w:val="28"/>
          <w:lang w:eastAsia="ru-RU"/>
        </w:rPr>
        <w:t xml:space="preserve">тике </w:t>
      </w:r>
      <w:r w:rsidRPr="00043A00">
        <w:rPr>
          <w:rFonts w:ascii="Times New Roman" w:eastAsia="Times New Roman" w:hAnsi="Times New Roman" w:cs="Times New Roman"/>
          <w:sz w:val="28"/>
          <w:szCs w:val="28"/>
          <w:lang w:eastAsia="ru-RU"/>
        </w:rPr>
        <w:t>должны практиковаться все виды контроля. Однако наибольшее внимание следует уделять педагогическому  контролю, как наиболее доступному и информативному.</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Педагогический контроль</w:t>
      </w:r>
      <w:r w:rsidRPr="00043A00">
        <w:rPr>
          <w:rFonts w:ascii="Times New Roman" w:eastAsia="Times New Roman" w:hAnsi="Times New Roman" w:cs="Times New Roman"/>
          <w:sz w:val="28"/>
          <w:szCs w:val="28"/>
          <w:lang w:eastAsia="ru-RU"/>
        </w:rPr>
        <w:t> – по направленности и содержанию охватывает три основные раздела.</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FC43F9">
        <w:rPr>
          <w:rFonts w:ascii="Times New Roman" w:eastAsia="Times New Roman" w:hAnsi="Times New Roman" w:cs="Times New Roman"/>
          <w:sz w:val="28"/>
          <w:szCs w:val="28"/>
          <w:lang w:eastAsia="ru-RU"/>
        </w:rPr>
        <w:t xml:space="preserve">           Контроль уровня подготовленности бегуна</w:t>
      </w:r>
      <w:r w:rsidRPr="00043A00">
        <w:rPr>
          <w:rFonts w:ascii="Times New Roman" w:eastAsia="Times New Roman" w:hAnsi="Times New Roman" w:cs="Times New Roman"/>
          <w:sz w:val="28"/>
          <w:szCs w:val="28"/>
          <w:lang w:eastAsia="ru-RU"/>
        </w:rPr>
        <w:t> (оценка физической  подготовленности и уровня технико-тактическогго мастерства).</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FC43F9">
        <w:rPr>
          <w:rFonts w:ascii="Times New Roman" w:eastAsia="Times New Roman" w:hAnsi="Times New Roman" w:cs="Times New Roman"/>
          <w:sz w:val="28"/>
          <w:szCs w:val="28"/>
          <w:lang w:eastAsia="ru-RU"/>
        </w:rPr>
        <w:t xml:space="preserve">          Контроль соревновательной деятельности</w:t>
      </w:r>
      <w:r w:rsidRPr="00043A00">
        <w:rPr>
          <w:rFonts w:ascii="Times New Roman" w:eastAsia="Times New Roman" w:hAnsi="Times New Roman" w:cs="Times New Roman"/>
          <w:sz w:val="28"/>
          <w:szCs w:val="28"/>
          <w:u w:val="single"/>
          <w:lang w:eastAsia="ru-RU"/>
        </w:rPr>
        <w:t> </w:t>
      </w:r>
      <w:r w:rsidRPr="00043A00">
        <w:rPr>
          <w:rFonts w:ascii="Times New Roman" w:eastAsia="Times New Roman" w:hAnsi="Times New Roman" w:cs="Times New Roman"/>
          <w:sz w:val="28"/>
          <w:szCs w:val="28"/>
          <w:lang w:eastAsia="ru-RU"/>
        </w:rPr>
        <w:t>(оценка соревновательных нагрузок и эффективности соревновательной деятельности).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FC43F9">
        <w:rPr>
          <w:rFonts w:ascii="Times New Roman" w:eastAsia="Times New Roman" w:hAnsi="Times New Roman" w:cs="Times New Roman"/>
          <w:sz w:val="28"/>
          <w:szCs w:val="28"/>
          <w:lang w:eastAsia="ru-RU"/>
        </w:rPr>
        <w:t xml:space="preserve">           Контроль тренировочной деятельности</w:t>
      </w:r>
      <w:r w:rsidRPr="00043A00">
        <w:rPr>
          <w:rFonts w:ascii="Times New Roman" w:eastAsia="Times New Roman" w:hAnsi="Times New Roman" w:cs="Times New Roman"/>
          <w:sz w:val="28"/>
          <w:szCs w:val="28"/>
          <w:u w:val="single"/>
          <w:lang w:eastAsia="ru-RU"/>
        </w:rPr>
        <w:t> </w:t>
      </w:r>
      <w:r w:rsidRPr="00043A00">
        <w:rPr>
          <w:rFonts w:ascii="Times New Roman" w:eastAsia="Times New Roman" w:hAnsi="Times New Roman" w:cs="Times New Roman"/>
          <w:sz w:val="28"/>
          <w:szCs w:val="28"/>
          <w:lang w:eastAsia="ru-RU"/>
        </w:rPr>
        <w:t>(оценка тренировочных нагрузок и  эффективности тренировочной деятельности).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Оценка и контр</w:t>
      </w:r>
      <w:r>
        <w:rPr>
          <w:rFonts w:ascii="Times New Roman" w:eastAsia="Times New Roman" w:hAnsi="Times New Roman" w:cs="Times New Roman"/>
          <w:sz w:val="28"/>
          <w:szCs w:val="28"/>
          <w:lang w:eastAsia="ru-RU"/>
        </w:rPr>
        <w:t xml:space="preserve">оль текущего состояния бегуна </w:t>
      </w:r>
      <w:r w:rsidRPr="00043A00">
        <w:rPr>
          <w:rFonts w:ascii="Times New Roman" w:eastAsia="Times New Roman" w:hAnsi="Times New Roman" w:cs="Times New Roman"/>
          <w:sz w:val="28"/>
          <w:szCs w:val="28"/>
          <w:lang w:eastAsia="ru-RU"/>
        </w:rPr>
        <w:t xml:space="preserve"> осуществляется врачами. Заключени</w:t>
      </w:r>
      <w:r>
        <w:rPr>
          <w:rFonts w:ascii="Times New Roman" w:eastAsia="Times New Roman" w:hAnsi="Times New Roman" w:cs="Times New Roman"/>
          <w:sz w:val="28"/>
          <w:szCs w:val="28"/>
          <w:lang w:eastAsia="ru-RU"/>
        </w:rPr>
        <w:t xml:space="preserve">е о состоянии каждого бегуна </w:t>
      </w:r>
      <w:r w:rsidRPr="00043A00">
        <w:rPr>
          <w:rFonts w:ascii="Times New Roman" w:eastAsia="Times New Roman" w:hAnsi="Times New Roman" w:cs="Times New Roman"/>
          <w:sz w:val="28"/>
          <w:szCs w:val="28"/>
          <w:lang w:eastAsia="ru-RU"/>
        </w:rPr>
        <w:t>чрезвычайно важно для тренера, что  позволяет ему более эффективно осуществлять тренировочный процесс, реализуя принцип индивидуализации.</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p>
    <w:p w:rsidR="00CB5DDF" w:rsidRPr="00CD5A0A" w:rsidRDefault="00CB5DDF" w:rsidP="00CB5DDF">
      <w:pPr>
        <w:spacing w:after="0" w:line="240" w:lineRule="auto"/>
        <w:jc w:val="center"/>
        <w:rPr>
          <w:rFonts w:ascii="Times New Roman" w:eastAsia="Times New Roman" w:hAnsi="Times New Roman" w:cs="Times New Roman"/>
          <w:sz w:val="28"/>
          <w:szCs w:val="28"/>
          <w:lang w:eastAsia="ru-RU"/>
        </w:rPr>
      </w:pPr>
      <w:r w:rsidRPr="00CD5A0A">
        <w:rPr>
          <w:rFonts w:ascii="Times New Roman" w:eastAsia="Times New Roman" w:hAnsi="Times New Roman" w:cs="Times New Roman"/>
          <w:b/>
          <w:bCs/>
          <w:sz w:val="28"/>
          <w:szCs w:val="28"/>
          <w:lang w:eastAsia="ru-RU"/>
        </w:rPr>
        <w:t xml:space="preserve">ТЕСТЫ ДЛЯ ОЦЕНКИ И КОНТРОЛЯ ЮНЫХ </w:t>
      </w:r>
      <w:r>
        <w:rPr>
          <w:rFonts w:ascii="Times New Roman" w:eastAsia="Times New Roman" w:hAnsi="Times New Roman" w:cs="Times New Roman"/>
          <w:b/>
          <w:bCs/>
          <w:sz w:val="28"/>
          <w:szCs w:val="28"/>
          <w:lang w:eastAsia="ru-RU"/>
        </w:rPr>
        <w:t>ЛЕГКОАТЛЕТОВ</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ЭТАПА </w:t>
      </w:r>
      <w:r w:rsidRPr="00CD5A0A">
        <w:rPr>
          <w:rFonts w:ascii="Times New Roman" w:eastAsia="Times New Roman" w:hAnsi="Times New Roman" w:cs="Times New Roman"/>
          <w:b/>
          <w:bCs/>
          <w:sz w:val="28"/>
          <w:szCs w:val="28"/>
          <w:lang w:eastAsia="ru-RU"/>
        </w:rPr>
        <w:t xml:space="preserve"> НАЧАЛЬНОЙ ПОДГОТОВКИ</w:t>
      </w: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Для оценки общей физической подготовки групп предварительной и начальной подготовленности применяются следующ</w:t>
      </w:r>
      <w:r>
        <w:rPr>
          <w:rFonts w:ascii="Times New Roman" w:eastAsia="Times New Roman" w:hAnsi="Times New Roman" w:cs="Times New Roman"/>
          <w:sz w:val="28"/>
          <w:szCs w:val="28"/>
          <w:lang w:eastAsia="ru-RU"/>
        </w:rPr>
        <w:t xml:space="preserve">ие тесты </w:t>
      </w:r>
      <w:r w:rsidRPr="00043A00">
        <w:rPr>
          <w:rFonts w:ascii="Times New Roman" w:eastAsia="Times New Roman" w:hAnsi="Times New Roman" w:cs="Times New Roman"/>
          <w:sz w:val="28"/>
          <w:szCs w:val="28"/>
          <w:lang w:eastAsia="ru-RU"/>
        </w:rPr>
        <w:t>:</w:t>
      </w:r>
    </w:p>
    <w:p w:rsidR="00CB5DDF" w:rsidRPr="00043A00" w:rsidRDefault="00CB5DDF" w:rsidP="00CB5DDF">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бег 60м с высокого старта (с);</w:t>
      </w:r>
    </w:p>
    <w:p w:rsidR="00CB5DDF" w:rsidRPr="00043A00" w:rsidRDefault="00CB5DDF" w:rsidP="00CB5DDF">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прыжок в длину толчком двух ног</w:t>
      </w:r>
      <w:r>
        <w:rPr>
          <w:rFonts w:ascii="Times New Roman" w:eastAsia="Times New Roman" w:hAnsi="Times New Roman" w:cs="Times New Roman"/>
          <w:sz w:val="28"/>
          <w:szCs w:val="28"/>
          <w:lang w:eastAsia="ru-RU"/>
        </w:rPr>
        <w:t xml:space="preserve"> с места</w:t>
      </w:r>
      <w:r w:rsidRPr="00043A00">
        <w:rPr>
          <w:rFonts w:ascii="Times New Roman" w:eastAsia="Times New Roman" w:hAnsi="Times New Roman" w:cs="Times New Roman"/>
          <w:sz w:val="28"/>
          <w:szCs w:val="28"/>
          <w:lang w:eastAsia="ru-RU"/>
        </w:rPr>
        <w:t xml:space="preserve"> (м);</w:t>
      </w:r>
    </w:p>
    <w:p w:rsidR="00CB5DDF" w:rsidRPr="00043A00" w:rsidRDefault="00CB5DDF" w:rsidP="00CB5DDF">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отжимание на руках из и.п. упор лежа (кол-во);</w:t>
      </w:r>
    </w:p>
    <w:p w:rsidR="00CB5DDF" w:rsidRPr="00043A00" w:rsidRDefault="00CB5DDF" w:rsidP="00CB5DDF">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Поднимание  туловища из положения лежа на спине (кол-во) за 1 мин.</w:t>
      </w:r>
    </w:p>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Для  оценки специальной физической и технической подготовленности </w:t>
      </w:r>
    </w:p>
    <w:p w:rsidR="00CB5DDF" w:rsidRPr="00043A00"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lastRenderedPageBreak/>
        <w:t xml:space="preserve">бег </w:t>
      </w:r>
      <w:r>
        <w:rPr>
          <w:rFonts w:ascii="Times New Roman" w:eastAsia="Times New Roman" w:hAnsi="Times New Roman" w:cs="Times New Roman"/>
          <w:sz w:val="28"/>
          <w:szCs w:val="28"/>
          <w:lang w:eastAsia="ru-RU"/>
        </w:rPr>
        <w:t xml:space="preserve">30 м. с низкого старта </w:t>
      </w:r>
      <w:r w:rsidRPr="00043A00">
        <w:rPr>
          <w:rFonts w:ascii="Times New Roman" w:eastAsia="Times New Roman" w:hAnsi="Times New Roman" w:cs="Times New Roman"/>
          <w:sz w:val="28"/>
          <w:szCs w:val="28"/>
          <w:lang w:eastAsia="ru-RU"/>
        </w:rPr>
        <w:t>(с);</w:t>
      </w:r>
    </w:p>
    <w:p w:rsidR="00CB5DDF" w:rsidRPr="00043A00"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60м с низкого старта</w:t>
      </w:r>
      <w:r w:rsidRPr="00043A00">
        <w:rPr>
          <w:rFonts w:ascii="Times New Roman" w:eastAsia="Times New Roman" w:hAnsi="Times New Roman" w:cs="Times New Roman"/>
          <w:sz w:val="28"/>
          <w:szCs w:val="28"/>
          <w:lang w:eastAsia="ru-RU"/>
        </w:rPr>
        <w:t xml:space="preserve"> (с);</w:t>
      </w:r>
    </w:p>
    <w:p w:rsidR="00CB5DDF"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бег 100 м. с низкого старта </w:t>
      </w:r>
      <w:r w:rsidRPr="00043A00">
        <w:rPr>
          <w:rFonts w:ascii="Times New Roman" w:eastAsia="Times New Roman" w:hAnsi="Times New Roman" w:cs="Times New Roman"/>
          <w:sz w:val="28"/>
          <w:szCs w:val="28"/>
          <w:lang w:eastAsia="ru-RU"/>
        </w:rPr>
        <w:t>(с);</w:t>
      </w:r>
    </w:p>
    <w:p w:rsidR="00CB5DDF"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300 м.  с высокого старта</w:t>
      </w:r>
    </w:p>
    <w:p w:rsidR="00CB5DDF"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1000 м.</w:t>
      </w:r>
    </w:p>
    <w:p w:rsidR="00CB5DDF" w:rsidRPr="00043A00" w:rsidRDefault="00CB5DDF" w:rsidP="00CB5DDF">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прыжок в длину с места</w:t>
      </w:r>
    </w:p>
    <w:p w:rsidR="00CB5DDF" w:rsidRPr="006B069B" w:rsidRDefault="00CB5DDF" w:rsidP="00CB5DDF">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w:t>
      </w:r>
      <w:r w:rsidRPr="006B069B">
        <w:rPr>
          <w:rFonts w:ascii="Times New Roman" w:eastAsia="Times New Roman" w:hAnsi="Times New Roman" w:cs="Times New Roman"/>
          <w:i/>
          <w:sz w:val="28"/>
          <w:szCs w:val="28"/>
          <w:lang w:eastAsia="ru-RU"/>
        </w:rPr>
        <w:t>аблица 14</w:t>
      </w:r>
    </w:p>
    <w:p w:rsidR="00CB5DDF" w:rsidRPr="0053541D" w:rsidRDefault="00CB5DDF" w:rsidP="00CB5DDF">
      <w:pPr>
        <w:shd w:val="clear" w:color="auto" w:fill="FFFFFF"/>
        <w:spacing w:after="0" w:line="240" w:lineRule="auto"/>
        <w:ind w:left="4248" w:firstLine="708"/>
        <w:rPr>
          <w:rFonts w:eastAsia="Times New Roman" w:cs="Calibri"/>
          <w:color w:val="000000"/>
          <w:sz w:val="28"/>
          <w:szCs w:val="28"/>
          <w:lang w:eastAsia="ru-RU"/>
        </w:rPr>
      </w:pPr>
      <w:r w:rsidRPr="0053541D">
        <w:rPr>
          <w:rFonts w:ascii="Times New Roman" w:eastAsia="Times New Roman" w:hAnsi="Times New Roman"/>
          <w:b/>
          <w:bCs/>
          <w:color w:val="000000"/>
          <w:sz w:val="28"/>
          <w:szCs w:val="28"/>
          <w:lang w:eastAsia="ru-RU"/>
        </w:rPr>
        <w:t>Контрольно-переводные нормативы</w:t>
      </w:r>
    </w:p>
    <w:p w:rsidR="00CB5DDF" w:rsidRPr="0053541D" w:rsidRDefault="00CB5DDF" w:rsidP="00CB5DDF">
      <w:pPr>
        <w:shd w:val="clear" w:color="auto" w:fill="FFFFFF"/>
        <w:spacing w:after="0" w:line="240" w:lineRule="auto"/>
        <w:ind w:left="360"/>
        <w:jc w:val="center"/>
        <w:rPr>
          <w:rFonts w:eastAsia="Times New Roman" w:cs="Calibri"/>
          <w:color w:val="000000"/>
          <w:sz w:val="28"/>
          <w:szCs w:val="28"/>
          <w:lang w:eastAsia="ru-RU"/>
        </w:rPr>
      </w:pPr>
      <w:r>
        <w:rPr>
          <w:rFonts w:ascii="Times New Roman" w:eastAsia="Times New Roman" w:hAnsi="Times New Roman"/>
          <w:b/>
          <w:bCs/>
          <w:color w:val="000000"/>
          <w:sz w:val="28"/>
          <w:szCs w:val="28"/>
          <w:lang w:eastAsia="ru-RU"/>
        </w:rPr>
        <w:t xml:space="preserve">Этап </w:t>
      </w:r>
      <w:r w:rsidRPr="0053541D">
        <w:rPr>
          <w:rFonts w:ascii="Times New Roman" w:eastAsia="Times New Roman" w:hAnsi="Times New Roman"/>
          <w:b/>
          <w:bCs/>
          <w:color w:val="000000"/>
          <w:sz w:val="28"/>
          <w:szCs w:val="28"/>
          <w:lang w:eastAsia="ru-RU"/>
        </w:rPr>
        <w:t>начальной подготовки</w:t>
      </w:r>
    </w:p>
    <w:tbl>
      <w:tblPr>
        <w:tblW w:w="12642" w:type="dxa"/>
        <w:tblInd w:w="258" w:type="dxa"/>
        <w:shd w:val="clear" w:color="auto" w:fill="FFFFFF"/>
        <w:tblCellMar>
          <w:top w:w="15" w:type="dxa"/>
          <w:left w:w="15" w:type="dxa"/>
          <w:bottom w:w="15" w:type="dxa"/>
          <w:right w:w="15" w:type="dxa"/>
        </w:tblCellMar>
        <w:tblLook w:val="04A0"/>
      </w:tblPr>
      <w:tblGrid>
        <w:gridCol w:w="2590"/>
        <w:gridCol w:w="632"/>
        <w:gridCol w:w="668"/>
        <w:gridCol w:w="667"/>
        <w:gridCol w:w="722"/>
        <w:gridCol w:w="722"/>
        <w:gridCol w:w="722"/>
        <w:gridCol w:w="777"/>
        <w:gridCol w:w="777"/>
        <w:gridCol w:w="917"/>
        <w:gridCol w:w="1093"/>
        <w:gridCol w:w="1092"/>
        <w:gridCol w:w="1263"/>
      </w:tblGrid>
      <w:tr w:rsidR="00CB5DDF" w:rsidRPr="0053541D" w:rsidTr="005D5028">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Год обучения</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30 м</w:t>
            </w:r>
          </w:p>
        </w:tc>
        <w:tc>
          <w:tcPr>
            <w:tcW w:w="21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6</w:t>
            </w:r>
            <w:r w:rsidRPr="0053541D">
              <w:rPr>
                <w:rFonts w:ascii="Times New Roman" w:eastAsia="Times New Roman" w:hAnsi="Times New Roman" w:cs="Times New Roman"/>
                <w:b/>
                <w:bCs/>
                <w:color w:val="000000"/>
                <w:sz w:val="28"/>
                <w:szCs w:val="28"/>
                <w:lang w:eastAsia="ru-RU"/>
              </w:rPr>
              <w:t>0 м</w:t>
            </w:r>
          </w:p>
        </w:tc>
        <w:tc>
          <w:tcPr>
            <w:tcW w:w="24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Прыжок с места</w:t>
            </w:r>
          </w:p>
        </w:tc>
        <w:tc>
          <w:tcPr>
            <w:tcW w:w="34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1000 м</w:t>
            </w:r>
          </w:p>
        </w:tc>
      </w:tr>
      <w:tr w:rsidR="00CB5DDF" w:rsidRPr="0053541D" w:rsidTr="005D5028">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юноши</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r>
      <w:tr w:rsidR="00CB5DDF" w:rsidRPr="0053541D" w:rsidTr="005D5028">
        <w:trPr>
          <w:trHeight w:val="358"/>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НП-1</w:t>
            </w:r>
            <w:r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r>
      <w:tr w:rsidR="00CB5DDF" w:rsidRPr="0053541D" w:rsidTr="005D5028">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r>
      <w:tr w:rsidR="00CB5DDF" w:rsidRPr="0053541D" w:rsidTr="005D5028">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НП-2</w:t>
            </w:r>
            <w:r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r>
      <w:tr w:rsidR="00CB5DDF" w:rsidRPr="0053541D" w:rsidTr="005D5028">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5,6</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7,00,0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5,00,0</w:t>
            </w:r>
          </w:p>
        </w:tc>
      </w:tr>
      <w:tr w:rsidR="00CB5DDF" w:rsidRPr="0053541D" w:rsidTr="005D5028">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девушки</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отл</w:t>
            </w:r>
          </w:p>
        </w:tc>
      </w:tr>
      <w:tr w:rsidR="00CB5DDF" w:rsidRPr="0053541D" w:rsidTr="005D5028">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НП-1</w:t>
            </w:r>
            <w:r w:rsidRPr="0053541D">
              <w:rPr>
                <w:rFonts w:ascii="Times New Roman" w:eastAsia="Times New Roman" w:hAnsi="Times New Roman" w:cs="Times New Roman"/>
                <w:color w:val="000000"/>
                <w:sz w:val="28"/>
                <w:szCs w:val="28"/>
                <w:lang w:eastAsia="ru-RU"/>
              </w:rPr>
              <w:t>вступит.</w:t>
            </w:r>
            <w:r>
              <w:rPr>
                <w:rFonts w:ascii="Times New Roman" w:eastAsia="Times New Roman" w:hAnsi="Times New Roman" w:cs="Times New Roman"/>
                <w:color w:val="000000"/>
                <w:sz w:val="28"/>
                <w:szCs w:val="28"/>
                <w:lang w:eastAsia="ru-RU"/>
              </w:rPr>
              <w:t xml:space="preserve">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6,2</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10,8</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9,15,0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8,15,0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7,15,0</w:t>
            </w:r>
          </w:p>
        </w:tc>
      </w:tr>
      <w:tr w:rsidR="00CB5DDF" w:rsidRPr="0053541D" w:rsidTr="005D5028">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6,1</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r>
      <w:tr w:rsidR="00CB5DDF" w:rsidRPr="0053541D" w:rsidTr="005D5028">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НП-2</w:t>
            </w:r>
            <w:r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6,1</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r>
      <w:tr w:rsidR="00CB5DDF" w:rsidRPr="0053541D" w:rsidTr="005D5028">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9,8</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5,45,0</w:t>
            </w:r>
          </w:p>
        </w:tc>
      </w:tr>
    </w:tbl>
    <w:p w:rsidR="00CB5DDF" w:rsidRDefault="00CB5DDF" w:rsidP="00CB5DDF">
      <w:pPr>
        <w:spacing w:before="75" w:after="75" w:line="360" w:lineRule="auto"/>
        <w:jc w:val="both"/>
        <w:rPr>
          <w:rFonts w:ascii="Times New Roman" w:eastAsia="Times New Roman" w:hAnsi="Times New Roman" w:cs="Times New Roman"/>
          <w:b/>
          <w:bCs/>
          <w:i/>
          <w:iCs/>
          <w:sz w:val="28"/>
          <w:szCs w:val="28"/>
          <w:lang w:eastAsia="ru-RU"/>
        </w:rPr>
      </w:pPr>
    </w:p>
    <w:p w:rsidR="00CB5DDF" w:rsidRDefault="00CB5DDF" w:rsidP="00CB5DDF">
      <w:pPr>
        <w:spacing w:before="75" w:after="75" w:line="360" w:lineRule="auto"/>
        <w:jc w:val="both"/>
        <w:rPr>
          <w:rFonts w:ascii="Times New Roman" w:eastAsia="Times New Roman" w:hAnsi="Times New Roman" w:cs="Times New Roman"/>
          <w:b/>
          <w:bCs/>
          <w:i/>
          <w:iCs/>
          <w:sz w:val="28"/>
          <w:szCs w:val="28"/>
          <w:lang w:eastAsia="ru-RU"/>
        </w:rPr>
      </w:pP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Оценка уровня подготовленности юных </w:t>
      </w:r>
      <w:r>
        <w:rPr>
          <w:rFonts w:ascii="Times New Roman" w:eastAsia="Times New Roman" w:hAnsi="Times New Roman" w:cs="Times New Roman"/>
          <w:b/>
          <w:bCs/>
          <w:i/>
          <w:iCs/>
          <w:sz w:val="28"/>
          <w:szCs w:val="28"/>
          <w:lang w:eastAsia="ru-RU"/>
        </w:rPr>
        <w:t xml:space="preserve">бегунов </w:t>
      </w:r>
      <w:r w:rsidRPr="00043A00">
        <w:rPr>
          <w:rFonts w:ascii="Times New Roman" w:eastAsia="Times New Roman" w:hAnsi="Times New Roman" w:cs="Times New Roman"/>
          <w:b/>
          <w:bCs/>
          <w:i/>
          <w:iCs/>
          <w:sz w:val="28"/>
          <w:szCs w:val="28"/>
          <w:lang w:eastAsia="ru-RU"/>
        </w:rPr>
        <w:t>групп учебно-тренировочного этапа.</w:t>
      </w:r>
    </w:p>
    <w:p w:rsidR="00CB5DDF" w:rsidRDefault="00CB5DDF" w:rsidP="00CB5DDF">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Для оценки общей физической подготовленности групп начальной специализации применяются следующие </w:t>
      </w:r>
      <w:r>
        <w:rPr>
          <w:rFonts w:ascii="Times New Roman" w:eastAsia="Times New Roman" w:hAnsi="Times New Roman" w:cs="Times New Roman"/>
          <w:sz w:val="28"/>
          <w:szCs w:val="28"/>
          <w:lang w:eastAsia="ru-RU"/>
        </w:rPr>
        <w:t>:</w:t>
      </w:r>
    </w:p>
    <w:p w:rsidR="00CB5DDF" w:rsidRDefault="00CB5DDF" w:rsidP="00CB5DDF">
      <w:pPr>
        <w:spacing w:after="0" w:line="240" w:lineRule="auto"/>
        <w:jc w:val="right"/>
        <w:rPr>
          <w:rFonts w:ascii="Times New Roman" w:eastAsia="Times New Roman" w:hAnsi="Times New Roman" w:cs="Times New Roman"/>
          <w:i/>
          <w:sz w:val="28"/>
          <w:szCs w:val="28"/>
          <w:lang w:eastAsia="ru-RU"/>
        </w:rPr>
      </w:pPr>
    </w:p>
    <w:p w:rsidR="00CB5DDF" w:rsidRPr="006B069B" w:rsidRDefault="00CB5DDF" w:rsidP="00CB5DDF">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15</w:t>
      </w:r>
    </w:p>
    <w:p w:rsidR="00CB5DDF" w:rsidRPr="00225463" w:rsidRDefault="00CB5DDF" w:rsidP="00CB5DDF">
      <w:pPr>
        <w:shd w:val="clear" w:color="auto" w:fill="FFFFFF"/>
        <w:spacing w:after="0" w:line="240" w:lineRule="auto"/>
        <w:jc w:val="center"/>
        <w:rPr>
          <w:rFonts w:ascii="Calibri" w:eastAsia="Times New Roman" w:hAnsi="Calibri" w:cs="Calibri"/>
          <w:color w:val="000000"/>
          <w:lang w:eastAsia="ru-RU"/>
        </w:rPr>
      </w:pPr>
      <w:r w:rsidRPr="00225463">
        <w:rPr>
          <w:rFonts w:ascii="Times New Roman" w:eastAsia="Times New Roman" w:hAnsi="Times New Roman" w:cs="Times New Roman"/>
          <w:b/>
          <w:bCs/>
          <w:color w:val="000000"/>
          <w:sz w:val="28"/>
          <w:lang w:eastAsia="ru-RU"/>
        </w:rPr>
        <w:lastRenderedPageBreak/>
        <w:t>Контрольно-переводные нормативы</w:t>
      </w:r>
    </w:p>
    <w:p w:rsidR="00CB5DDF" w:rsidRPr="00225463" w:rsidRDefault="00CB5DDF" w:rsidP="00CB5DDF">
      <w:pPr>
        <w:shd w:val="clear" w:color="auto" w:fill="FFFFFF"/>
        <w:spacing w:after="0" w:line="240" w:lineRule="auto"/>
        <w:jc w:val="center"/>
        <w:rPr>
          <w:rFonts w:ascii="Calibri" w:eastAsia="Times New Roman" w:hAnsi="Calibri" w:cs="Calibri"/>
          <w:color w:val="000000"/>
          <w:lang w:eastAsia="ru-RU"/>
        </w:rPr>
      </w:pPr>
      <w:r w:rsidRPr="00225463">
        <w:rPr>
          <w:rFonts w:ascii="Times New Roman" w:eastAsia="Times New Roman" w:hAnsi="Times New Roman" w:cs="Times New Roman"/>
          <w:b/>
          <w:bCs/>
          <w:color w:val="000000"/>
          <w:sz w:val="28"/>
          <w:lang w:eastAsia="ru-RU"/>
        </w:rPr>
        <w:t>Учебно-тренировочн</w:t>
      </w:r>
      <w:r>
        <w:rPr>
          <w:rFonts w:ascii="Times New Roman" w:eastAsia="Times New Roman" w:hAnsi="Times New Roman" w:cs="Times New Roman"/>
          <w:b/>
          <w:bCs/>
          <w:color w:val="000000"/>
          <w:sz w:val="28"/>
          <w:lang w:eastAsia="ru-RU"/>
        </w:rPr>
        <w:t>ый этап</w:t>
      </w:r>
    </w:p>
    <w:tbl>
      <w:tblPr>
        <w:tblW w:w="13433" w:type="dxa"/>
        <w:tblInd w:w="-26" w:type="dxa"/>
        <w:shd w:val="clear" w:color="auto" w:fill="FFFFFF"/>
        <w:tblCellMar>
          <w:top w:w="15" w:type="dxa"/>
          <w:left w:w="15" w:type="dxa"/>
          <w:bottom w:w="15" w:type="dxa"/>
          <w:right w:w="15" w:type="dxa"/>
        </w:tblCellMar>
        <w:tblLook w:val="04A0"/>
      </w:tblPr>
      <w:tblGrid>
        <w:gridCol w:w="2626"/>
        <w:gridCol w:w="722"/>
        <w:gridCol w:w="722"/>
        <w:gridCol w:w="667"/>
        <w:gridCol w:w="722"/>
        <w:gridCol w:w="722"/>
        <w:gridCol w:w="722"/>
        <w:gridCol w:w="722"/>
        <w:gridCol w:w="722"/>
        <w:gridCol w:w="6"/>
        <w:gridCol w:w="717"/>
        <w:gridCol w:w="792"/>
        <w:gridCol w:w="792"/>
        <w:gridCol w:w="792"/>
        <w:gridCol w:w="652"/>
        <w:gridCol w:w="668"/>
        <w:gridCol w:w="667"/>
      </w:tblGrid>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Год обучения</w:t>
            </w:r>
          </w:p>
        </w:tc>
        <w:tc>
          <w:tcPr>
            <w:tcW w:w="21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6</w:t>
            </w:r>
            <w:r w:rsidRPr="0053541D">
              <w:rPr>
                <w:rFonts w:ascii="Times New Roman" w:eastAsia="Times New Roman" w:hAnsi="Times New Roman" w:cs="Times New Roman"/>
                <w:b/>
                <w:bCs/>
                <w:color w:val="000000"/>
                <w:sz w:val="28"/>
                <w:szCs w:val="28"/>
                <w:lang w:eastAsia="ru-RU"/>
              </w:rPr>
              <w:t>0 м</w:t>
            </w:r>
          </w:p>
        </w:tc>
        <w:tc>
          <w:tcPr>
            <w:tcW w:w="21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 м</w:t>
            </w:r>
          </w:p>
        </w:tc>
        <w:tc>
          <w:tcPr>
            <w:tcW w:w="216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300 м</w:t>
            </w:r>
          </w:p>
        </w:tc>
        <w:tc>
          <w:tcPr>
            <w:tcW w:w="23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1000 м</w:t>
            </w:r>
          </w:p>
        </w:tc>
        <w:tc>
          <w:tcPr>
            <w:tcW w:w="19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Прыжок с места</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юноши</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671EB9" w:rsidRDefault="00CB5DDF" w:rsidP="005D5028">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ТГЭ</w:t>
            </w:r>
            <w:r w:rsidRPr="0053541D">
              <w:rPr>
                <w:rFonts w:ascii="Times New Roman" w:eastAsia="Times New Roman" w:hAnsi="Times New Roman" w:cs="Times New Roman"/>
                <w:b/>
                <w:bCs/>
                <w:color w:val="000000"/>
                <w:sz w:val="28"/>
                <w:szCs w:val="28"/>
                <w:lang w:eastAsia="ru-RU"/>
              </w:rPr>
              <w:t>1</w:t>
            </w:r>
            <w:r w:rsidRPr="0053541D">
              <w:rPr>
                <w:rFonts w:ascii="Times New Roman" w:eastAsia="Times New Roman" w:hAnsi="Times New Roman" w:cs="Times New Roman"/>
                <w:color w:val="000000"/>
                <w:sz w:val="28"/>
                <w:szCs w:val="28"/>
                <w:lang w:eastAsia="ru-RU"/>
              </w:rPr>
              <w:t>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xml:space="preserve"> -2</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3,15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195</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девушки</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отл</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- 1</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10,2</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20,0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xml:space="preserve"> -2</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r>
      <w:tr w:rsidR="00CB5DDF" w:rsidRPr="0053541D" w:rsidTr="005D5028">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5DDF" w:rsidRPr="0053541D" w:rsidRDefault="00CB5DDF" w:rsidP="005D5028">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185</w:t>
            </w:r>
          </w:p>
        </w:tc>
      </w:tr>
    </w:tbl>
    <w:p w:rsidR="00CB5DDF" w:rsidRPr="00043A00" w:rsidRDefault="00CB5DDF" w:rsidP="00CB5DDF">
      <w:pPr>
        <w:spacing w:after="0" w:line="240" w:lineRule="auto"/>
        <w:jc w:val="both"/>
        <w:rPr>
          <w:rFonts w:ascii="Times New Roman" w:eastAsia="Times New Roman" w:hAnsi="Times New Roman" w:cs="Times New Roman"/>
          <w:sz w:val="28"/>
          <w:szCs w:val="28"/>
          <w:lang w:eastAsia="ru-RU"/>
        </w:rPr>
      </w:pP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Оценка и контроль соревновательной деятельности </w:t>
      </w:r>
      <w:r>
        <w:rPr>
          <w:rFonts w:ascii="Times New Roman" w:eastAsia="Times New Roman" w:hAnsi="Times New Roman" w:cs="Times New Roman"/>
          <w:b/>
          <w:bCs/>
          <w:i/>
          <w:iCs/>
          <w:sz w:val="28"/>
          <w:szCs w:val="28"/>
          <w:lang w:eastAsia="ru-RU"/>
        </w:rPr>
        <w:t xml:space="preserve"> легкоатлетов</w:t>
      </w:r>
    </w:p>
    <w:p w:rsidR="00CB5DDF" w:rsidRPr="00043A00"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Контроль соревновательной деятельности ведётся на основе оценки соревновательной нагрузки и эффективности техник</w:t>
      </w:r>
      <w:r>
        <w:rPr>
          <w:rFonts w:ascii="Times New Roman" w:eastAsia="Times New Roman" w:hAnsi="Times New Roman" w:cs="Times New Roman"/>
          <w:sz w:val="28"/>
          <w:szCs w:val="28"/>
          <w:lang w:eastAsia="ru-RU"/>
        </w:rPr>
        <w:t>о-тактических действий. В легкой атлетике</w:t>
      </w:r>
      <w:r w:rsidRPr="00043A00">
        <w:rPr>
          <w:rFonts w:ascii="Times New Roman" w:eastAsia="Times New Roman" w:hAnsi="Times New Roman" w:cs="Times New Roman"/>
          <w:sz w:val="28"/>
          <w:szCs w:val="28"/>
          <w:lang w:eastAsia="ru-RU"/>
        </w:rPr>
        <w:t xml:space="preserve"> наиболее простым способом соревновательная нагрузка определяется количеством </w:t>
      </w:r>
      <w:r>
        <w:rPr>
          <w:rFonts w:ascii="Times New Roman" w:eastAsia="Times New Roman" w:hAnsi="Times New Roman" w:cs="Times New Roman"/>
          <w:sz w:val="28"/>
          <w:szCs w:val="28"/>
          <w:lang w:eastAsia="ru-RU"/>
        </w:rPr>
        <w:t xml:space="preserve">соревнований. </w:t>
      </w:r>
    </w:p>
    <w:p w:rsidR="00CB5DDF"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Оценка эффективности соревновательной деятельности проводится на  основе педагогических наблюдений </w:t>
      </w:r>
      <w:r>
        <w:rPr>
          <w:rFonts w:ascii="Times New Roman" w:eastAsia="Times New Roman" w:hAnsi="Times New Roman" w:cs="Times New Roman"/>
          <w:sz w:val="28"/>
          <w:szCs w:val="28"/>
          <w:lang w:eastAsia="ru-RU"/>
        </w:rPr>
        <w:t>.</w:t>
      </w:r>
    </w:p>
    <w:p w:rsidR="00CB5DDF" w:rsidRDefault="00CB5DDF" w:rsidP="00CB5DDF">
      <w:pPr>
        <w:spacing w:after="0" w:line="240" w:lineRule="auto"/>
        <w:ind w:firstLine="709"/>
        <w:jc w:val="both"/>
        <w:rPr>
          <w:rFonts w:ascii="Times New Roman" w:eastAsia="Times New Roman" w:hAnsi="Times New Roman" w:cs="Times New Roman"/>
          <w:b/>
          <w:bCs/>
          <w:i/>
          <w:iCs/>
          <w:sz w:val="28"/>
          <w:szCs w:val="28"/>
          <w:lang w:eastAsia="ru-RU"/>
        </w:rPr>
      </w:pPr>
    </w:p>
    <w:p w:rsidR="00CB5DDF" w:rsidRDefault="00CB5DDF" w:rsidP="00CB5DDF">
      <w:pPr>
        <w:spacing w:after="0" w:line="240" w:lineRule="auto"/>
        <w:ind w:firstLine="709"/>
        <w:jc w:val="both"/>
        <w:rPr>
          <w:rFonts w:ascii="Times New Roman" w:eastAsia="Times New Roman" w:hAnsi="Times New Roman" w:cs="Times New Roman"/>
          <w:b/>
          <w:bCs/>
          <w:i/>
          <w:iCs/>
          <w:sz w:val="28"/>
          <w:szCs w:val="28"/>
          <w:lang w:eastAsia="ru-RU"/>
        </w:rPr>
      </w:pPr>
    </w:p>
    <w:p w:rsidR="00CB5DDF" w:rsidRDefault="00CB5DDF" w:rsidP="00CB5DDF">
      <w:pPr>
        <w:spacing w:after="0" w:line="240" w:lineRule="auto"/>
        <w:ind w:firstLine="709"/>
        <w:jc w:val="both"/>
        <w:rPr>
          <w:rFonts w:ascii="Times New Roman" w:eastAsia="Times New Roman" w:hAnsi="Times New Roman" w:cs="Times New Roman"/>
          <w:b/>
          <w:bCs/>
          <w:i/>
          <w:iCs/>
          <w:sz w:val="28"/>
          <w:szCs w:val="28"/>
          <w:lang w:eastAsia="ru-RU"/>
        </w:rPr>
      </w:pP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b/>
          <w:bCs/>
          <w:i/>
          <w:iCs/>
          <w:sz w:val="28"/>
          <w:szCs w:val="28"/>
          <w:lang w:eastAsia="ru-RU"/>
        </w:rPr>
        <w:t>Оценка и контроль тренировочной деятельности</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hAnsi="Times New Roman" w:cs="Times New Roman"/>
          <w:sz w:val="28"/>
          <w:szCs w:val="28"/>
          <w:shd w:val="clear" w:color="auto" w:fill="FFFFFF"/>
        </w:rPr>
        <w:t>Подготовка юных бегунов на короткие дистанции ставит перед тре</w:t>
      </w:r>
      <w:r w:rsidRPr="00AB34E7">
        <w:rPr>
          <w:rFonts w:ascii="Times New Roman" w:hAnsi="Times New Roman" w:cs="Times New Roman"/>
          <w:sz w:val="28"/>
          <w:szCs w:val="28"/>
          <w:shd w:val="clear" w:color="auto" w:fill="FFFFFF"/>
        </w:rPr>
        <w:softHyphen/>
        <w:t>нером сложные задачи. Многолетний спортивный опыт свидетельству</w:t>
      </w:r>
      <w:r w:rsidRPr="00AB34E7">
        <w:rPr>
          <w:rFonts w:ascii="Times New Roman" w:hAnsi="Times New Roman" w:cs="Times New Roman"/>
          <w:sz w:val="28"/>
          <w:szCs w:val="28"/>
          <w:shd w:val="clear" w:color="auto" w:fill="FFFFFF"/>
        </w:rPr>
        <w:softHyphen/>
        <w:t>ет о том, что среди физических качеств скоростные труднее всего подда</w:t>
      </w:r>
      <w:r w:rsidRPr="00AB34E7">
        <w:rPr>
          <w:rFonts w:ascii="Times New Roman" w:hAnsi="Times New Roman" w:cs="Times New Roman"/>
          <w:sz w:val="28"/>
          <w:szCs w:val="28"/>
          <w:shd w:val="clear" w:color="auto" w:fill="FFFFFF"/>
        </w:rPr>
        <w:softHyphen/>
        <w:t xml:space="preserve">ются развитию. </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lastRenderedPageBreak/>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учебно-тренировочного процесса в годичных и многолетних циклах. Немаловажную роль в многолетней подготовке юных бегунов играет организация и методика начального отбора в группы предварительной подготовки. Качество проведенного отбора во многом определяет и дальнейшую эффективность процесса подготовки.</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Организация отбора предусматривает его проведение в три этапа.</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На первом этапе определяется целесообразность выбора вида спорта, учитывая соответствие физических и психических данных ребенка требованиям, предъявляемым в легкой атлетике.</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На втором этапе выявляются способности к прогрессированию в тренировочном процессе.</w:t>
      </w:r>
    </w:p>
    <w:p w:rsidR="00CB5DDF" w:rsidRPr="00AB34E7" w:rsidRDefault="00CB5DDF" w:rsidP="00CB5DDF">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На третьем этапе решается задача выбора наиболее талантливых спортсменов, способных в перспективе показывать высокие спортивные результат</w:t>
      </w: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p>
    <w:p w:rsidR="00CB5DDF" w:rsidRDefault="00CB5DDF" w:rsidP="00CB5DDF">
      <w:pPr>
        <w:spacing w:after="0" w:line="240" w:lineRule="auto"/>
        <w:jc w:val="center"/>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2.3.МАТЕРИАЛЬНО – ТЕХНИЧЕСКОЕ ОБЕСПЕЧЕНИЕ ДОПОЛНИТЕЛЬНОЙ ОБЩЕОБРАЗОВАТЕЛЬНОЙ ПРОГРАММЫ</w:t>
      </w:r>
    </w:p>
    <w:p w:rsidR="00CB5DDF" w:rsidRPr="00043A00" w:rsidRDefault="00CB5DDF" w:rsidP="00CB5DDF">
      <w:pPr>
        <w:spacing w:after="0" w:line="240" w:lineRule="auto"/>
        <w:jc w:val="center"/>
        <w:rPr>
          <w:rFonts w:ascii="Times New Roman" w:eastAsia="Times New Roman" w:hAnsi="Times New Roman" w:cs="Times New Roman"/>
          <w:sz w:val="28"/>
          <w:szCs w:val="28"/>
          <w:lang w:eastAsia="ru-RU"/>
        </w:rPr>
      </w:pPr>
    </w:p>
    <w:p w:rsidR="00CB5DDF" w:rsidRDefault="00CB5DDF" w:rsidP="00CB5DDF">
      <w:pPr>
        <w:pStyle w:val="a8"/>
        <w:shd w:val="clear" w:color="auto" w:fill="auto"/>
        <w:spacing w:before="0" w:line="240" w:lineRule="auto"/>
        <w:ind w:right="378" w:firstLine="0"/>
        <w:rPr>
          <w:sz w:val="28"/>
          <w:szCs w:val="28"/>
        </w:rPr>
      </w:pPr>
      <w:r w:rsidRPr="002C4204">
        <w:rPr>
          <w:sz w:val="28"/>
          <w:szCs w:val="28"/>
        </w:rPr>
        <w:t>Информационное обеспечение: дидакти</w:t>
      </w:r>
      <w:r>
        <w:rPr>
          <w:sz w:val="28"/>
          <w:szCs w:val="28"/>
        </w:rPr>
        <w:t>ческие и учебные материалы, видео -</w:t>
      </w:r>
      <w:r w:rsidRPr="002C4204">
        <w:rPr>
          <w:sz w:val="28"/>
          <w:szCs w:val="28"/>
        </w:rPr>
        <w:t xml:space="preserve"> записи соревнований с участием ведущих легкоатлетов России и мира, методические разработк</w:t>
      </w:r>
      <w:r>
        <w:rPr>
          <w:sz w:val="28"/>
          <w:szCs w:val="28"/>
        </w:rPr>
        <w:t xml:space="preserve">и в области легкой атлетики. </w:t>
      </w:r>
    </w:p>
    <w:p w:rsidR="00CB5DDF" w:rsidRDefault="00CB5DDF" w:rsidP="00CB5DDF">
      <w:pPr>
        <w:pStyle w:val="a8"/>
        <w:shd w:val="clear" w:color="auto" w:fill="auto"/>
        <w:spacing w:before="0" w:line="240" w:lineRule="auto"/>
        <w:ind w:right="378" w:firstLine="0"/>
        <w:rPr>
          <w:sz w:val="28"/>
          <w:szCs w:val="28"/>
        </w:rPr>
      </w:pPr>
      <w:r w:rsidRPr="002C4204">
        <w:rPr>
          <w:sz w:val="28"/>
          <w:szCs w:val="28"/>
        </w:rPr>
        <w:lastRenderedPageBreak/>
        <w:t xml:space="preserve">Материально- техническая база: </w:t>
      </w:r>
    </w:p>
    <w:p w:rsidR="00CB5DDF" w:rsidRDefault="00CB5DDF" w:rsidP="00CB5DDF">
      <w:pPr>
        <w:pStyle w:val="a8"/>
        <w:shd w:val="clear" w:color="auto" w:fill="auto"/>
        <w:spacing w:before="0" w:line="240" w:lineRule="auto"/>
        <w:ind w:right="378" w:firstLine="0"/>
        <w:rPr>
          <w:sz w:val="28"/>
          <w:szCs w:val="28"/>
        </w:rPr>
      </w:pPr>
      <w:r w:rsidRPr="002C4204">
        <w:rPr>
          <w:sz w:val="28"/>
          <w:szCs w:val="28"/>
        </w:rPr>
        <w:t xml:space="preserve">Оборудование: - стадион – 1 </w:t>
      </w:r>
    </w:p>
    <w:p w:rsidR="00CB5DDF" w:rsidRDefault="00CB5DDF" w:rsidP="00CB5DDF">
      <w:pPr>
        <w:pStyle w:val="a8"/>
        <w:shd w:val="clear" w:color="auto" w:fill="auto"/>
        <w:spacing w:before="0" w:line="240" w:lineRule="auto"/>
        <w:ind w:right="378" w:firstLine="0"/>
        <w:rPr>
          <w:sz w:val="28"/>
          <w:szCs w:val="28"/>
        </w:rPr>
      </w:pPr>
      <w:r>
        <w:rPr>
          <w:sz w:val="28"/>
          <w:szCs w:val="28"/>
        </w:rPr>
        <w:t xml:space="preserve">        Инвентарь: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sidRPr="002C4204">
        <w:rPr>
          <w:sz w:val="28"/>
          <w:szCs w:val="28"/>
        </w:rPr>
        <w:t xml:space="preserve">легкоатлетические барьеры – 10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стартовые колодки - 4 пары;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конусы тренировочные - 20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набивные мячи  1-2 кг. - 10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скакалки - 20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эстафетные палочки - 6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мяч волейбольный - 12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sidRPr="002C4204">
        <w:rPr>
          <w:sz w:val="28"/>
          <w:szCs w:val="28"/>
        </w:rPr>
        <w:t xml:space="preserve">мяч </w:t>
      </w:r>
      <w:r>
        <w:rPr>
          <w:sz w:val="28"/>
          <w:szCs w:val="28"/>
        </w:rPr>
        <w:t xml:space="preserve">футбольный - 6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 xml:space="preserve">мяч баскетбольный - 12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жгуты, экспандеры - по 15</w:t>
      </w:r>
      <w:r w:rsidRPr="002C4204">
        <w:rPr>
          <w:sz w:val="28"/>
          <w:szCs w:val="28"/>
        </w:rPr>
        <w:t xml:space="preserve"> шт.; </w:t>
      </w:r>
    </w:p>
    <w:p w:rsidR="00CB5DDF" w:rsidRDefault="00CB5DDF" w:rsidP="00CB5DDF">
      <w:pPr>
        <w:pStyle w:val="a8"/>
        <w:numPr>
          <w:ilvl w:val="0"/>
          <w:numId w:val="14"/>
        </w:numPr>
        <w:shd w:val="clear" w:color="auto" w:fill="auto"/>
        <w:spacing w:before="0" w:line="240" w:lineRule="auto"/>
        <w:ind w:left="0" w:right="378" w:firstLine="0"/>
        <w:rPr>
          <w:sz w:val="28"/>
          <w:szCs w:val="28"/>
        </w:rPr>
      </w:pPr>
      <w:r>
        <w:rPr>
          <w:sz w:val="28"/>
          <w:szCs w:val="28"/>
        </w:rPr>
        <w:t>секундомер - 3</w:t>
      </w:r>
      <w:r w:rsidRPr="002C4204">
        <w:rPr>
          <w:sz w:val="28"/>
          <w:szCs w:val="28"/>
        </w:rPr>
        <w:t>шт</w:t>
      </w:r>
      <w:r>
        <w:rPr>
          <w:sz w:val="28"/>
          <w:szCs w:val="28"/>
        </w:rPr>
        <w:t>.</w:t>
      </w: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Default="00CB5DDF" w:rsidP="00CB5DDF">
      <w:pPr>
        <w:pStyle w:val="a3"/>
        <w:spacing w:before="75" w:after="75" w:line="360" w:lineRule="auto"/>
        <w:ind w:left="0"/>
        <w:jc w:val="both"/>
        <w:rPr>
          <w:rFonts w:ascii="Times New Roman" w:eastAsia="Times New Roman" w:hAnsi="Times New Roman"/>
          <w:i/>
          <w:iCs/>
          <w:sz w:val="28"/>
          <w:szCs w:val="28"/>
          <w:lang w:eastAsia="ru-RU"/>
        </w:rPr>
      </w:pPr>
    </w:p>
    <w:p w:rsidR="00CB5DDF" w:rsidRPr="00043A00" w:rsidRDefault="00CB5DDF" w:rsidP="00CB5DDF">
      <w:pPr>
        <w:spacing w:before="75" w:after="75"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Приложения</w:t>
      </w:r>
    </w:p>
    <w:p w:rsidR="00CB5DDF" w:rsidRPr="00043A00" w:rsidRDefault="00CB5DDF" w:rsidP="00CB5DDF">
      <w:pPr>
        <w:spacing w:after="0" w:line="240" w:lineRule="auto"/>
        <w:jc w:val="right"/>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 xml:space="preserve">Таблица </w:t>
      </w:r>
      <w:r>
        <w:rPr>
          <w:rFonts w:ascii="Times New Roman" w:eastAsia="Times New Roman" w:hAnsi="Times New Roman" w:cs="Times New Roman"/>
          <w:i/>
          <w:iCs/>
          <w:sz w:val="28"/>
          <w:szCs w:val="28"/>
          <w:lang w:eastAsia="ru-RU"/>
        </w:rPr>
        <w:t>6</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План по теоретической подготовке (ч)</w:t>
      </w:r>
    </w:p>
    <w:p w:rsidR="00CB5DDF" w:rsidRPr="00A425FE" w:rsidRDefault="00CB5DDF" w:rsidP="00CB5DDF">
      <w:pPr>
        <w:spacing w:after="0" w:line="240" w:lineRule="auto"/>
        <w:jc w:val="center"/>
        <w:rPr>
          <w:rFonts w:ascii="Times New Roman" w:eastAsia="Times New Roman" w:hAnsi="Times New Roman" w:cs="Times New Roman"/>
          <w:iCs/>
          <w:sz w:val="28"/>
          <w:szCs w:val="28"/>
          <w:lang w:eastAsia="ru-RU"/>
        </w:rPr>
      </w:pPr>
    </w:p>
    <w:tbl>
      <w:tblPr>
        <w:tblStyle w:val="a4"/>
        <w:tblW w:w="14885" w:type="dxa"/>
        <w:tblInd w:w="-318" w:type="dxa"/>
        <w:tblLook w:val="04A0"/>
      </w:tblPr>
      <w:tblGrid>
        <w:gridCol w:w="594"/>
        <w:gridCol w:w="6064"/>
        <w:gridCol w:w="2273"/>
        <w:gridCol w:w="1134"/>
        <w:gridCol w:w="1560"/>
        <w:gridCol w:w="1984"/>
        <w:gridCol w:w="1276"/>
      </w:tblGrid>
      <w:tr w:rsidR="00CB5DDF" w:rsidTr="005D5028">
        <w:tc>
          <w:tcPr>
            <w:tcW w:w="594" w:type="dxa"/>
            <w:vMerge w:val="restart"/>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 п/п</w:t>
            </w:r>
          </w:p>
        </w:tc>
        <w:tc>
          <w:tcPr>
            <w:tcW w:w="6064" w:type="dxa"/>
            <w:vMerge w:val="restart"/>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Название теоретической подготовки</w:t>
            </w:r>
          </w:p>
        </w:tc>
        <w:tc>
          <w:tcPr>
            <w:tcW w:w="2273" w:type="dxa"/>
            <w:vMerge w:val="restart"/>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Этап предварительной подготовки</w:t>
            </w:r>
          </w:p>
        </w:tc>
        <w:tc>
          <w:tcPr>
            <w:tcW w:w="2694" w:type="dxa"/>
            <w:gridSpan w:val="2"/>
            <w:vMerge w:val="restart"/>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Этап начальной подготовки</w:t>
            </w:r>
          </w:p>
        </w:tc>
        <w:tc>
          <w:tcPr>
            <w:tcW w:w="3260" w:type="dxa"/>
            <w:gridSpan w:val="2"/>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Учебно-тренировочный этап</w:t>
            </w:r>
          </w:p>
        </w:tc>
      </w:tr>
      <w:tr w:rsidR="00CB5DDF" w:rsidTr="005D5028">
        <w:tc>
          <w:tcPr>
            <w:tcW w:w="594" w:type="dxa"/>
            <w:vMerge/>
            <w:tcBorders>
              <w:right w:val="single" w:sz="4" w:space="0" w:color="auto"/>
            </w:tcBorders>
          </w:tcPr>
          <w:p w:rsidR="00CB5DDF" w:rsidRPr="004949ED" w:rsidRDefault="00CB5DDF" w:rsidP="005D5028">
            <w:pPr>
              <w:rPr>
                <w:rFonts w:ascii="Times New Roman" w:hAnsi="Times New Roman" w:cs="Times New Roman"/>
                <w:sz w:val="24"/>
                <w:szCs w:val="24"/>
              </w:rPr>
            </w:pPr>
          </w:p>
        </w:tc>
        <w:tc>
          <w:tcPr>
            <w:tcW w:w="6064" w:type="dxa"/>
            <w:vMerge/>
            <w:tcBorders>
              <w:left w:val="single" w:sz="4" w:space="0" w:color="auto"/>
            </w:tcBorders>
          </w:tcPr>
          <w:p w:rsidR="00CB5DDF" w:rsidRPr="004949ED" w:rsidRDefault="00CB5DDF" w:rsidP="005D5028">
            <w:pPr>
              <w:rPr>
                <w:rFonts w:ascii="Times New Roman" w:hAnsi="Times New Roman" w:cs="Times New Roman"/>
                <w:sz w:val="24"/>
                <w:szCs w:val="24"/>
              </w:rPr>
            </w:pPr>
          </w:p>
        </w:tc>
        <w:tc>
          <w:tcPr>
            <w:tcW w:w="2273" w:type="dxa"/>
            <w:vMerge/>
          </w:tcPr>
          <w:p w:rsidR="00CB5DDF" w:rsidRPr="004949ED" w:rsidRDefault="00CB5DDF" w:rsidP="005D5028">
            <w:pPr>
              <w:jc w:val="center"/>
              <w:rPr>
                <w:rFonts w:ascii="Times New Roman" w:hAnsi="Times New Roman" w:cs="Times New Roman"/>
                <w:sz w:val="24"/>
                <w:szCs w:val="24"/>
              </w:rPr>
            </w:pPr>
          </w:p>
        </w:tc>
        <w:tc>
          <w:tcPr>
            <w:tcW w:w="2694" w:type="dxa"/>
            <w:gridSpan w:val="2"/>
            <w:vMerge/>
          </w:tcPr>
          <w:p w:rsidR="00CB5DDF" w:rsidRPr="004949ED" w:rsidRDefault="00CB5DDF" w:rsidP="005D5028">
            <w:pPr>
              <w:jc w:val="center"/>
              <w:rPr>
                <w:rFonts w:ascii="Times New Roman" w:hAnsi="Times New Roman" w:cs="Times New Roman"/>
                <w:sz w:val="24"/>
                <w:szCs w:val="24"/>
              </w:rPr>
            </w:pPr>
          </w:p>
        </w:tc>
        <w:tc>
          <w:tcPr>
            <w:tcW w:w="3260" w:type="dxa"/>
            <w:gridSpan w:val="2"/>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начальная специализация</w:t>
            </w:r>
          </w:p>
        </w:tc>
      </w:tr>
      <w:tr w:rsidR="00CB5DDF" w:rsidTr="005D5028">
        <w:tc>
          <w:tcPr>
            <w:tcW w:w="594" w:type="dxa"/>
            <w:vMerge/>
            <w:tcBorders>
              <w:right w:val="single" w:sz="4" w:space="0" w:color="auto"/>
            </w:tcBorders>
          </w:tcPr>
          <w:p w:rsidR="00CB5DDF" w:rsidRPr="004949ED" w:rsidRDefault="00CB5DDF" w:rsidP="005D5028">
            <w:pPr>
              <w:rPr>
                <w:rFonts w:ascii="Times New Roman" w:hAnsi="Times New Roman" w:cs="Times New Roman"/>
                <w:sz w:val="24"/>
                <w:szCs w:val="24"/>
              </w:rPr>
            </w:pPr>
          </w:p>
        </w:tc>
        <w:tc>
          <w:tcPr>
            <w:tcW w:w="6064" w:type="dxa"/>
            <w:vMerge/>
            <w:tcBorders>
              <w:left w:val="single" w:sz="4" w:space="0" w:color="auto"/>
            </w:tcBorders>
          </w:tcPr>
          <w:p w:rsidR="00CB5DDF" w:rsidRPr="004949ED" w:rsidRDefault="00CB5DDF" w:rsidP="005D5028">
            <w:pPr>
              <w:rPr>
                <w:rFonts w:ascii="Times New Roman" w:hAnsi="Times New Roman" w:cs="Times New Roman"/>
                <w:sz w:val="24"/>
                <w:szCs w:val="24"/>
              </w:rPr>
            </w:pPr>
          </w:p>
        </w:tc>
        <w:tc>
          <w:tcPr>
            <w:tcW w:w="8227" w:type="dxa"/>
            <w:gridSpan w:val="5"/>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Год обучения</w:t>
            </w:r>
          </w:p>
        </w:tc>
      </w:tr>
      <w:tr w:rsidR="00CB5DDF" w:rsidTr="005D5028">
        <w:tc>
          <w:tcPr>
            <w:tcW w:w="594" w:type="dxa"/>
            <w:vMerge/>
            <w:tcBorders>
              <w:right w:val="single" w:sz="4" w:space="0" w:color="auto"/>
            </w:tcBorders>
          </w:tcPr>
          <w:p w:rsidR="00CB5DDF" w:rsidRPr="004949ED" w:rsidRDefault="00CB5DDF" w:rsidP="005D5028">
            <w:pPr>
              <w:rPr>
                <w:rFonts w:ascii="Times New Roman" w:hAnsi="Times New Roman" w:cs="Times New Roman"/>
                <w:sz w:val="28"/>
                <w:szCs w:val="28"/>
              </w:rPr>
            </w:pPr>
          </w:p>
        </w:tc>
        <w:tc>
          <w:tcPr>
            <w:tcW w:w="6064" w:type="dxa"/>
            <w:vMerge/>
            <w:tcBorders>
              <w:left w:val="single" w:sz="4" w:space="0" w:color="auto"/>
            </w:tcBorders>
          </w:tcPr>
          <w:p w:rsidR="00CB5DDF" w:rsidRPr="004949ED" w:rsidRDefault="00CB5DDF" w:rsidP="005D5028">
            <w:pPr>
              <w:rPr>
                <w:rFonts w:ascii="Times New Roman" w:hAnsi="Times New Roman" w:cs="Times New Roman"/>
                <w:sz w:val="28"/>
                <w:szCs w:val="28"/>
              </w:rPr>
            </w:pPr>
          </w:p>
        </w:tc>
        <w:tc>
          <w:tcPr>
            <w:tcW w:w="2273" w:type="dxa"/>
          </w:tcPr>
          <w:p w:rsidR="00CB5DDF" w:rsidRPr="004949ED" w:rsidRDefault="00CB5DDF" w:rsidP="005D5028">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134" w:type="dxa"/>
          </w:tcPr>
          <w:p w:rsidR="00CB5DDF" w:rsidRPr="004949ED" w:rsidRDefault="00CB5DDF" w:rsidP="005D5028">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560" w:type="dxa"/>
          </w:tcPr>
          <w:p w:rsidR="00CB5DDF" w:rsidRPr="004949ED" w:rsidRDefault="00CB5DDF" w:rsidP="005D5028">
            <w:pPr>
              <w:jc w:val="center"/>
              <w:rPr>
                <w:rFonts w:ascii="Times New Roman" w:hAnsi="Times New Roman" w:cs="Times New Roman"/>
                <w:sz w:val="28"/>
                <w:szCs w:val="28"/>
              </w:rPr>
            </w:pPr>
            <w:r w:rsidRPr="004949ED">
              <w:rPr>
                <w:rFonts w:ascii="Times New Roman" w:hAnsi="Times New Roman" w:cs="Times New Roman"/>
                <w:sz w:val="28"/>
                <w:szCs w:val="28"/>
              </w:rPr>
              <w:t>2-й</w:t>
            </w:r>
          </w:p>
        </w:tc>
        <w:tc>
          <w:tcPr>
            <w:tcW w:w="1984" w:type="dxa"/>
          </w:tcPr>
          <w:p w:rsidR="00CB5DDF" w:rsidRPr="004949ED" w:rsidRDefault="00CB5DDF" w:rsidP="005D5028">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276" w:type="dxa"/>
          </w:tcPr>
          <w:p w:rsidR="00CB5DDF" w:rsidRPr="004949ED" w:rsidRDefault="00CB5DDF" w:rsidP="005D5028">
            <w:pPr>
              <w:jc w:val="center"/>
              <w:rPr>
                <w:rFonts w:ascii="Times New Roman" w:hAnsi="Times New Roman" w:cs="Times New Roman"/>
                <w:sz w:val="28"/>
                <w:szCs w:val="28"/>
              </w:rPr>
            </w:pPr>
            <w:r w:rsidRPr="004949ED">
              <w:rPr>
                <w:rFonts w:ascii="Times New Roman" w:hAnsi="Times New Roman" w:cs="Times New Roman"/>
                <w:sz w:val="28"/>
                <w:szCs w:val="28"/>
              </w:rPr>
              <w:t>2-й</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Физическая культура и    спорт в России</w:t>
            </w:r>
          </w:p>
        </w:tc>
        <w:tc>
          <w:tcPr>
            <w:tcW w:w="2273"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2</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Этапы развития легкой атлетики в России</w:t>
            </w:r>
          </w:p>
        </w:tc>
        <w:tc>
          <w:tcPr>
            <w:tcW w:w="2273"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CB5DDF" w:rsidRPr="004949ED" w:rsidRDefault="00CB5DDF" w:rsidP="005D5028">
            <w:pPr>
              <w:jc w:val="center"/>
              <w:rPr>
                <w:rFonts w:ascii="Times New Roman" w:hAnsi="Times New Roman" w:cs="Times New Roman"/>
                <w:sz w:val="24"/>
                <w:szCs w:val="24"/>
              </w:rPr>
            </w:pP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3</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 xml:space="preserve">Краткие сведения о строении человеческого организма и его функции. </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4</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Личная и общественная гигиена в физической культуре и спорте</w:t>
            </w:r>
          </w:p>
        </w:tc>
        <w:tc>
          <w:tcPr>
            <w:tcW w:w="2273"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5</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Травматизм в спорте и его профилактика</w:t>
            </w:r>
          </w:p>
        </w:tc>
        <w:tc>
          <w:tcPr>
            <w:tcW w:w="2273"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6</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Влияние физических упражнений на организм спортсмена</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7</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Характеристика системы подготовки легкоатлетов</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8</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Управление подготовкой легкоатлетов</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9</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Управление подготовкой легкоатлетов</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10</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Основы тактики и тактической подготовки</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11</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Характеристика физических качеств и методика, их воспитания</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CB5DDF" w:rsidTr="005D5028">
        <w:trPr>
          <w:trHeight w:val="285"/>
        </w:trPr>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12</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Соревнования по легкой атлетике</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13</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Психологическая подготовка легкоатлетов</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CB5DDF" w:rsidTr="005D5028">
        <w:tc>
          <w:tcPr>
            <w:tcW w:w="594" w:type="dxa"/>
            <w:tcBorders>
              <w:righ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14</w:t>
            </w:r>
          </w:p>
        </w:tc>
        <w:tc>
          <w:tcPr>
            <w:tcW w:w="6064" w:type="dxa"/>
            <w:tcBorders>
              <w:left w:val="single" w:sz="4" w:space="0" w:color="auto"/>
            </w:tcBorders>
          </w:tcPr>
          <w:p w:rsidR="00CB5DDF" w:rsidRPr="004949ED" w:rsidRDefault="00CB5DDF" w:rsidP="005D5028">
            <w:pPr>
              <w:rPr>
                <w:rFonts w:ascii="Times New Roman" w:hAnsi="Times New Roman" w:cs="Times New Roman"/>
                <w:sz w:val="24"/>
                <w:szCs w:val="24"/>
              </w:rPr>
            </w:pPr>
            <w:r w:rsidRPr="004949ED">
              <w:rPr>
                <w:rFonts w:ascii="Times New Roman" w:hAnsi="Times New Roman" w:cs="Times New Roman"/>
                <w:sz w:val="24"/>
                <w:szCs w:val="24"/>
              </w:rPr>
              <w:t>Инструкторская и судейская практика.</w:t>
            </w:r>
          </w:p>
        </w:tc>
        <w:tc>
          <w:tcPr>
            <w:tcW w:w="2273" w:type="dxa"/>
            <w:vAlign w:val="center"/>
          </w:tcPr>
          <w:p w:rsidR="00CB5DDF" w:rsidRPr="004949ED" w:rsidRDefault="00CB5DDF" w:rsidP="005D5028">
            <w:pPr>
              <w:jc w:val="center"/>
              <w:rPr>
                <w:rFonts w:ascii="Times New Roman" w:hAnsi="Times New Roman" w:cs="Times New Roman"/>
                <w:sz w:val="24"/>
                <w:szCs w:val="24"/>
              </w:rPr>
            </w:pPr>
          </w:p>
        </w:tc>
        <w:tc>
          <w:tcPr>
            <w:tcW w:w="1134" w:type="dxa"/>
            <w:vAlign w:val="center"/>
          </w:tcPr>
          <w:p w:rsidR="00CB5DDF" w:rsidRPr="004949ED" w:rsidRDefault="00CB5DDF" w:rsidP="005D5028">
            <w:pPr>
              <w:jc w:val="center"/>
              <w:rPr>
                <w:rFonts w:ascii="Times New Roman" w:hAnsi="Times New Roman" w:cs="Times New Roman"/>
                <w:sz w:val="24"/>
                <w:szCs w:val="24"/>
              </w:rPr>
            </w:pPr>
          </w:p>
        </w:tc>
        <w:tc>
          <w:tcPr>
            <w:tcW w:w="1560"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CB5DDF" w:rsidTr="005D5028">
        <w:tc>
          <w:tcPr>
            <w:tcW w:w="6658" w:type="dxa"/>
            <w:gridSpan w:val="2"/>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ИТОГО:</w:t>
            </w:r>
          </w:p>
        </w:tc>
        <w:tc>
          <w:tcPr>
            <w:tcW w:w="2273" w:type="dxa"/>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6</w:t>
            </w:r>
          </w:p>
        </w:tc>
        <w:tc>
          <w:tcPr>
            <w:tcW w:w="1134" w:type="dxa"/>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6</w:t>
            </w:r>
          </w:p>
        </w:tc>
        <w:tc>
          <w:tcPr>
            <w:tcW w:w="1560" w:type="dxa"/>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16</w:t>
            </w:r>
          </w:p>
        </w:tc>
        <w:tc>
          <w:tcPr>
            <w:tcW w:w="1984" w:type="dxa"/>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16</w:t>
            </w:r>
          </w:p>
        </w:tc>
        <w:tc>
          <w:tcPr>
            <w:tcW w:w="1276" w:type="dxa"/>
          </w:tcPr>
          <w:p w:rsidR="00CB5DDF" w:rsidRPr="004949ED" w:rsidRDefault="00CB5DDF" w:rsidP="005D5028">
            <w:pPr>
              <w:jc w:val="center"/>
              <w:rPr>
                <w:rFonts w:ascii="Times New Roman" w:hAnsi="Times New Roman" w:cs="Times New Roman"/>
                <w:sz w:val="24"/>
                <w:szCs w:val="24"/>
              </w:rPr>
            </w:pPr>
            <w:r w:rsidRPr="004949ED">
              <w:rPr>
                <w:rFonts w:ascii="Times New Roman" w:hAnsi="Times New Roman" w:cs="Times New Roman"/>
                <w:sz w:val="24"/>
                <w:szCs w:val="24"/>
              </w:rPr>
              <w:t>16</w:t>
            </w:r>
          </w:p>
        </w:tc>
      </w:tr>
    </w:tbl>
    <w:p w:rsidR="00CB5DDF" w:rsidRDefault="00CB5DDF" w:rsidP="00CB5DDF">
      <w:pPr>
        <w:spacing w:before="75" w:after="75" w:line="360" w:lineRule="auto"/>
        <w:rPr>
          <w:rFonts w:ascii="Times New Roman" w:eastAsia="Times New Roman" w:hAnsi="Times New Roman" w:cs="Times New Roman"/>
          <w:i/>
          <w:iCs/>
          <w:sz w:val="28"/>
          <w:szCs w:val="28"/>
          <w:lang w:eastAsia="ru-RU"/>
        </w:rPr>
      </w:pPr>
    </w:p>
    <w:p w:rsidR="00CB5DDF" w:rsidRPr="006B069B"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7</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Техническая подготовка для всех этапов, техника бега по прямой дистанции</w:t>
      </w:r>
    </w:p>
    <w:p w:rsidR="00CB5DDF" w:rsidRPr="006B069B" w:rsidRDefault="00CB5DDF" w:rsidP="00CB5DDF">
      <w:pPr>
        <w:spacing w:after="0" w:line="240" w:lineRule="auto"/>
        <w:jc w:val="center"/>
        <w:rPr>
          <w:rFonts w:ascii="Times New Roman" w:eastAsia="Times New Roman" w:hAnsi="Times New Roman" w:cs="Times New Roman"/>
          <w:i/>
          <w:iCs/>
          <w:sz w:val="28"/>
          <w:szCs w:val="28"/>
          <w:lang w:eastAsia="ru-RU"/>
        </w:rPr>
      </w:pPr>
    </w:p>
    <w:tbl>
      <w:tblPr>
        <w:tblStyle w:val="a4"/>
        <w:tblW w:w="14743" w:type="dxa"/>
        <w:tblInd w:w="-176" w:type="dxa"/>
        <w:tblLayout w:type="fixed"/>
        <w:tblLook w:val="04A0"/>
      </w:tblPr>
      <w:tblGrid>
        <w:gridCol w:w="851"/>
        <w:gridCol w:w="6379"/>
        <w:gridCol w:w="2410"/>
        <w:gridCol w:w="1134"/>
        <w:gridCol w:w="1134"/>
        <w:gridCol w:w="1417"/>
        <w:gridCol w:w="1418"/>
      </w:tblGrid>
      <w:tr w:rsidR="00CB5DDF" w:rsidRPr="006B069B" w:rsidTr="005D5028">
        <w:tc>
          <w:tcPr>
            <w:tcW w:w="851" w:type="dxa"/>
            <w:vMerge w:val="restart"/>
          </w:tcPr>
          <w:p w:rsidR="00CB5DDF" w:rsidRPr="006B069B" w:rsidRDefault="00CB5DDF" w:rsidP="005D5028">
            <w:pPr>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w:t>
            </w:r>
          </w:p>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Cs/>
                <w:sz w:val="28"/>
                <w:szCs w:val="28"/>
                <w:lang w:eastAsia="ru-RU"/>
              </w:rPr>
              <w:lastRenderedPageBreak/>
              <w:t>п/п</w:t>
            </w:r>
          </w:p>
        </w:tc>
        <w:tc>
          <w:tcPr>
            <w:tcW w:w="6379" w:type="dxa"/>
            <w:vMerge w:val="restart"/>
          </w:tcPr>
          <w:p w:rsidR="00CB5DDF" w:rsidRPr="006B069B" w:rsidRDefault="00CB5DDF" w:rsidP="005D5028">
            <w:pPr>
              <w:spacing w:before="75" w:after="75"/>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sz w:val="28"/>
                <w:szCs w:val="28"/>
                <w:lang w:eastAsia="ru-RU"/>
              </w:rPr>
              <w:lastRenderedPageBreak/>
              <w:t>Приёмы техники бегуна</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t xml:space="preserve">Этап </w:t>
            </w:r>
            <w:r w:rsidRPr="006B069B">
              <w:rPr>
                <w:rFonts w:ascii="Times New Roman" w:eastAsia="Times New Roman" w:hAnsi="Times New Roman" w:cs="Times New Roman"/>
                <w:sz w:val="28"/>
                <w:szCs w:val="28"/>
                <w:lang w:eastAsia="ru-RU"/>
              </w:rPr>
              <w:lastRenderedPageBreak/>
              <w:t>предварительной подготовки</w:t>
            </w:r>
          </w:p>
        </w:tc>
        <w:tc>
          <w:tcPr>
            <w:tcW w:w="2268" w:type="dxa"/>
            <w:gridSpan w:val="2"/>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lastRenderedPageBreak/>
              <w:t xml:space="preserve">Этап начальной </w:t>
            </w:r>
            <w:r w:rsidRPr="006B069B">
              <w:rPr>
                <w:rFonts w:ascii="Times New Roman" w:eastAsia="Times New Roman" w:hAnsi="Times New Roman" w:cs="Times New Roman"/>
                <w:sz w:val="28"/>
                <w:szCs w:val="28"/>
                <w:lang w:eastAsia="ru-RU"/>
              </w:rPr>
              <w:lastRenderedPageBreak/>
              <w:t>подготовки</w:t>
            </w:r>
          </w:p>
        </w:tc>
        <w:tc>
          <w:tcPr>
            <w:tcW w:w="2835" w:type="dxa"/>
            <w:gridSpan w:val="2"/>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lastRenderedPageBreak/>
              <w:t>Учебно-</w:t>
            </w:r>
            <w:r w:rsidRPr="006B069B">
              <w:rPr>
                <w:rFonts w:ascii="Times New Roman" w:eastAsia="Times New Roman" w:hAnsi="Times New Roman" w:cs="Times New Roman"/>
                <w:sz w:val="28"/>
                <w:szCs w:val="28"/>
                <w:lang w:eastAsia="ru-RU"/>
              </w:rPr>
              <w:lastRenderedPageBreak/>
              <w:t>тренировочный этап</w:t>
            </w:r>
          </w:p>
        </w:tc>
      </w:tr>
      <w:tr w:rsidR="00CB5DDF" w:rsidRPr="006B069B" w:rsidTr="005D5028">
        <w:tc>
          <w:tcPr>
            <w:tcW w:w="851" w:type="dxa"/>
            <w:vMerge/>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p>
        </w:tc>
        <w:tc>
          <w:tcPr>
            <w:tcW w:w="6379" w:type="dxa"/>
            <w:vMerge/>
          </w:tcPr>
          <w:p w:rsidR="00CB5DDF" w:rsidRPr="006B069B" w:rsidRDefault="00CB5DDF" w:rsidP="005D5028">
            <w:pPr>
              <w:spacing w:before="75" w:after="75"/>
              <w:jc w:val="center"/>
              <w:rPr>
                <w:rFonts w:ascii="Times New Roman" w:eastAsia="Times New Roman" w:hAnsi="Times New Roman" w:cs="Times New Roman"/>
                <w:iCs/>
                <w:sz w:val="28"/>
                <w:szCs w:val="28"/>
                <w:lang w:eastAsia="ru-RU"/>
              </w:rPr>
            </w:pPr>
          </w:p>
        </w:tc>
        <w:tc>
          <w:tcPr>
            <w:tcW w:w="7513" w:type="dxa"/>
            <w:gridSpan w:val="5"/>
          </w:tcPr>
          <w:p w:rsidR="00CB5DDF" w:rsidRPr="006B069B" w:rsidRDefault="00CB5DDF" w:rsidP="005D5028">
            <w:pPr>
              <w:spacing w:before="75" w:after="75"/>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Год обучения</w:t>
            </w:r>
          </w:p>
        </w:tc>
      </w:tr>
      <w:tr w:rsidR="00CB5DDF" w:rsidRPr="006B069B" w:rsidTr="005D5028">
        <w:tc>
          <w:tcPr>
            <w:tcW w:w="851" w:type="dxa"/>
            <w:vMerge/>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p>
        </w:tc>
        <w:tc>
          <w:tcPr>
            <w:tcW w:w="6379" w:type="dxa"/>
            <w:vMerge/>
          </w:tcPr>
          <w:p w:rsidR="00CB5DDF" w:rsidRPr="006B069B" w:rsidRDefault="00CB5DDF" w:rsidP="005D5028">
            <w:pPr>
              <w:spacing w:before="75" w:after="75"/>
              <w:jc w:val="center"/>
              <w:rPr>
                <w:rFonts w:ascii="Times New Roman" w:eastAsia="Times New Roman" w:hAnsi="Times New Roman" w:cs="Times New Roman"/>
                <w:iCs/>
                <w:sz w:val="28"/>
                <w:szCs w:val="28"/>
                <w:lang w:eastAsia="ru-RU"/>
              </w:rPr>
            </w:pP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 й</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1й</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2й</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1й</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2й</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w:t>
            </w:r>
          </w:p>
        </w:tc>
        <w:tc>
          <w:tcPr>
            <w:tcW w:w="6379" w:type="dxa"/>
          </w:tcPr>
          <w:p w:rsidR="00CB5DDF" w:rsidRPr="006B069B" w:rsidRDefault="00CB5DDF" w:rsidP="005D5028">
            <w:pPr>
              <w:rPr>
                <w:rFonts w:ascii="Times New Roman" w:hAnsi="Times New Roman" w:cs="Times New Roman"/>
                <w:sz w:val="28"/>
                <w:szCs w:val="28"/>
              </w:rPr>
            </w:pPr>
            <w:r w:rsidRPr="006B069B">
              <w:rPr>
                <w:rFonts w:ascii="Times New Roman" w:hAnsi="Times New Roman" w:cs="Times New Roman"/>
                <w:sz w:val="28"/>
                <w:szCs w:val="28"/>
              </w:rPr>
              <w:t>Бег с ускорением на 50-80 м  в ¾ интенсивности от максимальной</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 ускорением  и бегом по энерции (60-80 М.)</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3</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 высоким подниманием бедра и загребающей постановки ноги на дорожку  (30-40 м.)</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4</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Семенящий бег загребающей постановки стопы (30-40 м.)</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5</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 xml:space="preserve"> Бег прыжковыми шагами  (30-60 м.)</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6</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 отведением бедра назад и забрасывание голени  (40-50 м)</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7</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Движения руками (подобно движению во время бега)</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CB5DDF" w:rsidRPr="006B069B" w:rsidTr="005D5028">
        <w:tc>
          <w:tcPr>
            <w:tcW w:w="851"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8</w:t>
            </w:r>
          </w:p>
        </w:tc>
        <w:tc>
          <w:tcPr>
            <w:tcW w:w="6379" w:type="dxa"/>
          </w:tcPr>
          <w:p w:rsidR="00CB5DDF" w:rsidRPr="006B069B" w:rsidRDefault="00CB5DDF" w:rsidP="005D5028">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Выполнения упражнений в повышенном темпе и переход на обычный бег</w:t>
            </w:r>
          </w:p>
        </w:tc>
        <w:tc>
          <w:tcPr>
            <w:tcW w:w="2410"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CB5DDF" w:rsidRPr="006B069B" w:rsidRDefault="00CB5DDF" w:rsidP="005D5028">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8</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техника бега на повороте</w:t>
      </w:r>
    </w:p>
    <w:p w:rsidR="00CB5DDF" w:rsidRDefault="00CB5DDF" w:rsidP="00CB5DDF">
      <w:pPr>
        <w:spacing w:after="0" w:line="240" w:lineRule="auto"/>
        <w:jc w:val="center"/>
        <w:rPr>
          <w:rFonts w:ascii="Times New Roman" w:eastAsia="Times New Roman" w:hAnsi="Times New Roman" w:cs="Times New Roman"/>
          <w:i/>
          <w:iCs/>
          <w:sz w:val="28"/>
          <w:szCs w:val="28"/>
          <w:lang w:eastAsia="ru-RU"/>
        </w:rPr>
      </w:pPr>
    </w:p>
    <w:tbl>
      <w:tblPr>
        <w:tblStyle w:val="a4"/>
        <w:tblW w:w="0" w:type="auto"/>
        <w:tblLook w:val="04A0"/>
      </w:tblPr>
      <w:tblGrid>
        <w:gridCol w:w="803"/>
        <w:gridCol w:w="5963"/>
        <w:gridCol w:w="2273"/>
        <w:gridCol w:w="1330"/>
        <w:gridCol w:w="1330"/>
        <w:gridCol w:w="1330"/>
        <w:gridCol w:w="1331"/>
      </w:tblGrid>
      <w:tr w:rsidR="00CB5DDF" w:rsidTr="005D5028">
        <w:tc>
          <w:tcPr>
            <w:tcW w:w="803"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5963"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60"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61"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03"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3"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03"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3"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330"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30"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30"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3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0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3"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Бег с ускорением на повороте дорожки с большим радиусом  50-80 м  со  скоростью  80-90%  от максимальной</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3"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sidRPr="00BC7EAA">
              <w:rPr>
                <w:rFonts w:ascii="Times New Roman" w:eastAsia="Times New Roman" w:hAnsi="Times New Roman" w:cs="Times New Roman"/>
                <w:iCs/>
                <w:sz w:val="28"/>
                <w:szCs w:val="28"/>
                <w:lang w:eastAsia="ru-RU"/>
              </w:rPr>
              <w:t xml:space="preserve">Бег с ускорением  </w:t>
            </w:r>
            <w:r>
              <w:rPr>
                <w:rFonts w:ascii="Times New Roman" w:eastAsia="Times New Roman" w:hAnsi="Times New Roman" w:cs="Times New Roman"/>
                <w:iCs/>
                <w:sz w:val="28"/>
                <w:szCs w:val="28"/>
                <w:lang w:eastAsia="ru-RU"/>
              </w:rPr>
              <w:t>на повороте  на первой дорожки 50-80 м. ¾ интенсивности</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3"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Бег по кругу радиусом 20-10 м. с различной скоростью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3"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Бег с ускорением на повороте  с выходом на прямую 8-100 м. с различной скоростью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3"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Бег с ускорением по прямой с выходом на поворот 8-100 м. с различной скоростью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center"/>
        <w:rPr>
          <w:sz w:val="28"/>
          <w:szCs w:val="28"/>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9</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 xml:space="preserve">дготовка для всех этапов, техника высокого старта </w:t>
      </w:r>
    </w:p>
    <w:tbl>
      <w:tblPr>
        <w:tblStyle w:val="a4"/>
        <w:tblW w:w="0" w:type="auto"/>
        <w:tblLook w:val="04A0"/>
      </w:tblPr>
      <w:tblGrid>
        <w:gridCol w:w="802"/>
        <w:gridCol w:w="5964"/>
        <w:gridCol w:w="2273"/>
        <w:gridCol w:w="1275"/>
        <w:gridCol w:w="1418"/>
        <w:gridCol w:w="1309"/>
        <w:gridCol w:w="1319"/>
      </w:tblGrid>
      <w:tr w:rsidR="00CB5DDF" w:rsidTr="005D5028">
        <w:tc>
          <w:tcPr>
            <w:tcW w:w="802"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5964"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27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41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9"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19"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Выполнение команды «На старт!»</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Выполнение команды «Внимание!»</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самостоятельно</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при большом наклоне туловища  вперед до 20 м.</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Начало бега по сигналу  и стартовое ускорение 20-30 м.  при большом наклоне туловища и энергичном вынеси бедра вперед</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27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center"/>
        <w:rPr>
          <w:sz w:val="28"/>
          <w:szCs w:val="28"/>
        </w:rPr>
      </w:pPr>
    </w:p>
    <w:p w:rsidR="00CB5DDF" w:rsidRDefault="00CB5DDF" w:rsidP="00CB5DDF">
      <w:pPr>
        <w:spacing w:before="75" w:after="75" w:line="360" w:lineRule="auto"/>
        <w:jc w:val="center"/>
        <w:rPr>
          <w:sz w:val="28"/>
          <w:szCs w:val="28"/>
        </w:rPr>
      </w:pPr>
    </w:p>
    <w:p w:rsidR="00CB5DDF" w:rsidRDefault="00CB5DDF" w:rsidP="00CB5DDF">
      <w:pPr>
        <w:spacing w:before="75" w:after="75" w:line="360" w:lineRule="auto"/>
        <w:jc w:val="center"/>
        <w:rPr>
          <w:sz w:val="28"/>
          <w:szCs w:val="28"/>
        </w:rPr>
      </w:pPr>
    </w:p>
    <w:p w:rsidR="00CB5DDF" w:rsidRPr="002C4204" w:rsidRDefault="00CB5DDF" w:rsidP="00CB5DDF">
      <w:pPr>
        <w:spacing w:before="75" w:after="75" w:line="360" w:lineRule="auto"/>
        <w:jc w:val="center"/>
        <w:rPr>
          <w:sz w:val="28"/>
          <w:szCs w:val="28"/>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10</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техника низкого старта и стартового разгона</w:t>
      </w:r>
    </w:p>
    <w:tbl>
      <w:tblPr>
        <w:tblStyle w:val="a4"/>
        <w:tblW w:w="0" w:type="auto"/>
        <w:tblLook w:val="04A0"/>
      </w:tblPr>
      <w:tblGrid>
        <w:gridCol w:w="802"/>
        <w:gridCol w:w="5964"/>
        <w:gridCol w:w="2273"/>
        <w:gridCol w:w="1417"/>
        <w:gridCol w:w="1276"/>
        <w:gridCol w:w="1309"/>
        <w:gridCol w:w="1319"/>
      </w:tblGrid>
      <w:tr w:rsidR="00CB5DDF" w:rsidTr="005D5028">
        <w:tc>
          <w:tcPr>
            <w:tcW w:w="802"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5964"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9"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19"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Выполнение команды «На старт!»</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Выполнение команды «Внимание!»</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самостоятельно</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по сигналу  (по выстрелу).</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Начало бега по сигналу  , следующему через разные  промежутки после команды «Внимание!»</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center"/>
        <w:rPr>
          <w:sz w:val="28"/>
          <w:szCs w:val="28"/>
        </w:rPr>
      </w:pPr>
    </w:p>
    <w:p w:rsidR="00CB5DDF" w:rsidRDefault="00CB5DDF" w:rsidP="00CB5DDF">
      <w:pPr>
        <w:spacing w:before="75" w:after="75" w:line="360" w:lineRule="auto"/>
        <w:jc w:val="center"/>
        <w:rPr>
          <w:sz w:val="28"/>
          <w:szCs w:val="28"/>
        </w:rPr>
      </w:pPr>
    </w:p>
    <w:p w:rsidR="00CB5DDF" w:rsidRDefault="00CB5DDF" w:rsidP="00CB5DDF">
      <w:pPr>
        <w:spacing w:before="75" w:after="75" w:line="360" w:lineRule="auto"/>
        <w:jc w:val="center"/>
        <w:rPr>
          <w:sz w:val="28"/>
          <w:szCs w:val="28"/>
        </w:rPr>
      </w:pPr>
    </w:p>
    <w:p w:rsidR="00CB5DDF" w:rsidRPr="002C4204" w:rsidRDefault="00CB5DDF" w:rsidP="00CB5DDF">
      <w:pPr>
        <w:spacing w:before="75" w:after="75" w:line="360" w:lineRule="auto"/>
        <w:jc w:val="center"/>
        <w:rPr>
          <w:sz w:val="28"/>
          <w:szCs w:val="28"/>
        </w:rPr>
      </w:pPr>
    </w:p>
    <w:p w:rsidR="00CB5DDF" w:rsidRPr="002C4204" w:rsidRDefault="00CB5DDF" w:rsidP="00CB5DDF">
      <w:pPr>
        <w:spacing w:before="75" w:after="75" w:line="360" w:lineRule="auto"/>
        <w:jc w:val="center"/>
        <w:rPr>
          <w:sz w:val="28"/>
          <w:szCs w:val="28"/>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11</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переход от стартового  разгона к бегу по дистанции</w:t>
      </w:r>
    </w:p>
    <w:tbl>
      <w:tblPr>
        <w:tblStyle w:val="a4"/>
        <w:tblW w:w="0" w:type="auto"/>
        <w:tblLook w:val="04A0"/>
      </w:tblPr>
      <w:tblGrid>
        <w:gridCol w:w="801"/>
        <w:gridCol w:w="5965"/>
        <w:gridCol w:w="2273"/>
        <w:gridCol w:w="1417"/>
        <w:gridCol w:w="1276"/>
        <w:gridCol w:w="1308"/>
        <w:gridCol w:w="1320"/>
      </w:tblGrid>
      <w:tr w:rsidR="00CB5DDF" w:rsidTr="005D5028">
        <w:tc>
          <w:tcPr>
            <w:tcW w:w="801"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5965"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01"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5"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01"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5"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20"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5"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Бег по инерции после пробегания небольшого  отрезка с полной скоростью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5"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Наращивание скорости после свободного бега  по инерции, постепенно уменьшая отрезок  свободного бега до 2-3 шагов</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5"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Переход к свободному бегу по инерции, после разбега низкого старта</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5"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hAnsi="Times New Roman" w:cs="Times New Roman"/>
                <w:sz w:val="28"/>
                <w:szCs w:val="28"/>
              </w:rPr>
              <w:t>Наращивание скорости после свободного бега  по инерции, выполненного после разбега  с низкого старта, постепенно уменьшая участок свободного бега</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5"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Переменный бег . бег с 3-5 переходами от максимальных усилий к свободному бегу по инерции</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12</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бег при выходе с поворота на прямую  часть дорожки</w:t>
      </w:r>
    </w:p>
    <w:tbl>
      <w:tblPr>
        <w:tblStyle w:val="a4"/>
        <w:tblW w:w="0" w:type="auto"/>
        <w:tblLook w:val="04A0"/>
      </w:tblPr>
      <w:tblGrid>
        <w:gridCol w:w="802"/>
        <w:gridCol w:w="5964"/>
        <w:gridCol w:w="2273"/>
        <w:gridCol w:w="1417"/>
        <w:gridCol w:w="1276"/>
        <w:gridCol w:w="1308"/>
        <w:gridCol w:w="1320"/>
      </w:tblGrid>
      <w:tr w:rsidR="00CB5DDF" w:rsidTr="005D5028">
        <w:tc>
          <w:tcPr>
            <w:tcW w:w="802"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5964"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02"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5964"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27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20"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Бег с ускорением в последней четверти поворота, чередуемых с бегом по инерции при  выходе на прямую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Наращивание скорости после бега по инерции, постепенно сокращая его до 2-3 шагов</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02"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Бег по повороту, стремясь наращивать скорость бега перед выходом на прямую</w:t>
            </w:r>
          </w:p>
        </w:tc>
        <w:tc>
          <w:tcPr>
            <w:tcW w:w="227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rPr>
          <w:sz w:val="28"/>
          <w:szCs w:val="28"/>
        </w:rPr>
      </w:pPr>
    </w:p>
    <w:p w:rsidR="00CB5DDF" w:rsidRDefault="00CB5DDF" w:rsidP="00CB5DDF">
      <w:pPr>
        <w:spacing w:before="75" w:after="75" w:line="360" w:lineRule="auto"/>
        <w:rPr>
          <w:sz w:val="28"/>
          <w:szCs w:val="28"/>
        </w:rPr>
      </w:pPr>
    </w:p>
    <w:p w:rsidR="00CB5DDF" w:rsidRDefault="00CB5DDF" w:rsidP="00CB5DDF">
      <w:pPr>
        <w:spacing w:before="75" w:after="75" w:line="360" w:lineRule="auto"/>
        <w:rPr>
          <w:sz w:val="28"/>
          <w:szCs w:val="28"/>
        </w:rPr>
      </w:pPr>
    </w:p>
    <w:p w:rsidR="00CB5DDF" w:rsidRDefault="00CB5DDF" w:rsidP="00CB5DDF">
      <w:pPr>
        <w:spacing w:before="75" w:after="75" w:line="360" w:lineRule="auto"/>
        <w:rPr>
          <w:sz w:val="28"/>
          <w:szCs w:val="28"/>
        </w:rPr>
      </w:pPr>
    </w:p>
    <w:p w:rsidR="00CB5DDF" w:rsidRDefault="00CB5DDF" w:rsidP="00CB5DDF">
      <w:pPr>
        <w:spacing w:before="75" w:after="75" w:line="360" w:lineRule="auto"/>
        <w:rPr>
          <w:sz w:val="28"/>
          <w:szCs w:val="28"/>
        </w:rPr>
      </w:pPr>
    </w:p>
    <w:p w:rsidR="00CB5DDF" w:rsidRPr="002C4204" w:rsidRDefault="00CB5DDF" w:rsidP="00CB5DDF">
      <w:pPr>
        <w:spacing w:before="75" w:after="75" w:line="360" w:lineRule="auto"/>
        <w:rPr>
          <w:sz w:val="28"/>
          <w:szCs w:val="28"/>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13</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низкий старт на повороте</w:t>
      </w:r>
    </w:p>
    <w:tbl>
      <w:tblPr>
        <w:tblStyle w:val="a4"/>
        <w:tblW w:w="0" w:type="auto"/>
        <w:tblLook w:val="04A0"/>
      </w:tblPr>
      <w:tblGrid>
        <w:gridCol w:w="802"/>
        <w:gridCol w:w="4750"/>
        <w:gridCol w:w="2798"/>
        <w:gridCol w:w="1381"/>
        <w:gridCol w:w="1638"/>
        <w:gridCol w:w="1670"/>
        <w:gridCol w:w="1321"/>
      </w:tblGrid>
      <w:tr w:rsidR="00CB5DDF" w:rsidTr="005D5028">
        <w:tc>
          <w:tcPr>
            <w:tcW w:w="817"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4961"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Установить колодки для старта на повороте</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Стартовые ускорения с выходом к бровке по прямой и вход в поворот</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Выполнение стартового ускорения на полной скорости</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14</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финиширование</w:t>
      </w:r>
    </w:p>
    <w:tbl>
      <w:tblPr>
        <w:tblStyle w:val="a4"/>
        <w:tblW w:w="0" w:type="auto"/>
        <w:tblLook w:val="04A0"/>
      </w:tblPr>
      <w:tblGrid>
        <w:gridCol w:w="802"/>
        <w:gridCol w:w="4761"/>
        <w:gridCol w:w="2796"/>
        <w:gridCol w:w="1379"/>
        <w:gridCol w:w="1635"/>
        <w:gridCol w:w="1668"/>
        <w:gridCol w:w="1319"/>
      </w:tblGrid>
      <w:tr w:rsidR="00CB5DDF" w:rsidTr="005D5028">
        <w:tc>
          <w:tcPr>
            <w:tcW w:w="817"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4961"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Наклон вперед с отведением рук  назад при ходьбе</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Наклон вперед на ленточку с отведением рук назад при медленном , быстром беге</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Наклон вперед на ленточку с поворотом плеч на медленном и быстром беге индивидуально и группой</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Pr="002C4204" w:rsidRDefault="00CB5DDF" w:rsidP="00CB5DDF">
      <w:pPr>
        <w:spacing w:before="75" w:after="75" w:line="360" w:lineRule="auto"/>
        <w:jc w:val="center"/>
        <w:rPr>
          <w:sz w:val="28"/>
          <w:szCs w:val="28"/>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Default="00CB5DDF" w:rsidP="00CB5DDF">
      <w:pPr>
        <w:spacing w:before="75" w:after="75" w:line="360" w:lineRule="auto"/>
        <w:jc w:val="right"/>
        <w:rPr>
          <w:rFonts w:ascii="Times New Roman" w:eastAsia="Times New Roman" w:hAnsi="Times New Roman" w:cs="Times New Roman"/>
          <w:i/>
          <w:sz w:val="28"/>
          <w:szCs w:val="28"/>
          <w:lang w:eastAsia="ru-RU"/>
        </w:rPr>
      </w:pPr>
    </w:p>
    <w:p w:rsidR="00CB5DDF" w:rsidRPr="006B069B" w:rsidRDefault="00CB5DDF" w:rsidP="00CB5DDF">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15</w:t>
      </w:r>
    </w:p>
    <w:p w:rsidR="00CB5DDF" w:rsidRDefault="00CB5DDF" w:rsidP="00CB5DDF">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совершенствование техники бега в целом</w:t>
      </w:r>
    </w:p>
    <w:tbl>
      <w:tblPr>
        <w:tblStyle w:val="a4"/>
        <w:tblW w:w="0" w:type="auto"/>
        <w:tblLook w:val="04A0"/>
      </w:tblPr>
      <w:tblGrid>
        <w:gridCol w:w="802"/>
        <w:gridCol w:w="4768"/>
        <w:gridCol w:w="2795"/>
        <w:gridCol w:w="1377"/>
        <w:gridCol w:w="1633"/>
        <w:gridCol w:w="1667"/>
        <w:gridCol w:w="1318"/>
      </w:tblGrid>
      <w:tr w:rsidR="00CB5DDF" w:rsidTr="005D5028">
        <w:tc>
          <w:tcPr>
            <w:tcW w:w="817" w:type="dxa"/>
            <w:vMerge w:val="restart"/>
          </w:tcPr>
          <w:p w:rsidR="00CB5DDF" w:rsidRDefault="00CB5DDF" w:rsidP="005D5028">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lastRenderedPageBreak/>
              <w:t>№</w:t>
            </w:r>
          </w:p>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A425FE">
              <w:rPr>
                <w:rFonts w:ascii="Times New Roman" w:eastAsia="Times New Roman" w:hAnsi="Times New Roman" w:cs="Times New Roman"/>
                <w:iCs/>
                <w:sz w:val="28"/>
                <w:szCs w:val="28"/>
                <w:lang w:eastAsia="ru-RU"/>
              </w:rPr>
              <w:t>п/п</w:t>
            </w:r>
          </w:p>
        </w:tc>
        <w:tc>
          <w:tcPr>
            <w:tcW w:w="4961" w:type="dxa"/>
            <w:vMerge w:val="restart"/>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CB5DDF" w:rsidRDefault="00CB5DDF" w:rsidP="005D5028">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B5DDF" w:rsidTr="005D5028">
        <w:tc>
          <w:tcPr>
            <w:tcW w:w="817" w:type="dxa"/>
            <w:vMerge/>
          </w:tcPr>
          <w:p w:rsidR="00CB5DDF" w:rsidRDefault="00CB5DDF" w:rsidP="005D5028">
            <w:pPr>
              <w:spacing w:before="75" w:after="75"/>
              <w:jc w:val="center"/>
              <w:rPr>
                <w:rFonts w:ascii="Times New Roman" w:eastAsia="Times New Roman" w:hAnsi="Times New Roman" w:cs="Times New Roman"/>
                <w:i/>
                <w:iCs/>
                <w:sz w:val="28"/>
                <w:szCs w:val="28"/>
                <w:lang w:eastAsia="ru-RU"/>
              </w:rPr>
            </w:pPr>
          </w:p>
        </w:tc>
        <w:tc>
          <w:tcPr>
            <w:tcW w:w="4961" w:type="dxa"/>
            <w:vMerge/>
          </w:tcPr>
          <w:p w:rsidR="00CB5DDF" w:rsidRPr="003C17C2" w:rsidRDefault="00CB5DDF" w:rsidP="005D5028">
            <w:pPr>
              <w:spacing w:before="75" w:after="75"/>
              <w:jc w:val="center"/>
              <w:rPr>
                <w:rFonts w:ascii="Times New Roman" w:eastAsia="Times New Roman" w:hAnsi="Times New Roman" w:cs="Times New Roman"/>
                <w:iCs/>
                <w:sz w:val="28"/>
                <w:szCs w:val="28"/>
                <w:lang w:eastAsia="ru-RU"/>
              </w:rPr>
            </w:pPr>
          </w:p>
        </w:tc>
        <w:tc>
          <w:tcPr>
            <w:tcW w:w="2835"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Бег по наклонной дорожки с выходом на горизонтальную, бег вверх по наклонной дорожке</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CB5DDF" w:rsidRPr="00A425FE" w:rsidRDefault="00CB5DDF" w:rsidP="005D5028">
            <w:pPr>
              <w:rPr>
                <w:rFonts w:ascii="Times New Roman" w:hAnsi="Times New Roman" w:cs="Times New Roman"/>
                <w:sz w:val="28"/>
                <w:szCs w:val="28"/>
              </w:rPr>
            </w:pPr>
            <w:r>
              <w:rPr>
                <w:rFonts w:ascii="Times New Roman" w:hAnsi="Times New Roman" w:cs="Times New Roman"/>
                <w:sz w:val="28"/>
                <w:szCs w:val="28"/>
              </w:rPr>
              <w:t>Применение тренажерных устройств</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CB5DDF" w:rsidRPr="00BC7EAA"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Пробегание полной дистанции</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B5DDF" w:rsidRPr="003C17C2" w:rsidTr="005D5028">
        <w:tc>
          <w:tcPr>
            <w:tcW w:w="817" w:type="dxa"/>
          </w:tcPr>
          <w:p w:rsidR="00CB5DDF"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4961" w:type="dxa"/>
          </w:tcPr>
          <w:p w:rsidR="00CB5DDF" w:rsidRDefault="00CB5DDF" w:rsidP="005D5028">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Участие в соревнованиях и прикидках</w:t>
            </w:r>
          </w:p>
        </w:tc>
        <w:tc>
          <w:tcPr>
            <w:tcW w:w="2835"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B5DDF" w:rsidRPr="003C17C2" w:rsidRDefault="00CB5DDF" w:rsidP="005D5028">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before="75" w:after="75" w:line="360" w:lineRule="auto"/>
        <w:ind w:firstLine="709"/>
        <w:jc w:val="center"/>
        <w:rPr>
          <w:rFonts w:ascii="Times New Roman" w:hAnsi="Times New Roman" w:cs="Times New Roman"/>
          <w:b/>
          <w:sz w:val="28"/>
          <w:szCs w:val="28"/>
        </w:rPr>
      </w:pPr>
    </w:p>
    <w:p w:rsidR="00CB5DDF" w:rsidRDefault="00CB5DDF" w:rsidP="00CB5DDF">
      <w:pPr>
        <w:spacing w:after="0" w:line="240" w:lineRule="auto"/>
        <w:ind w:firstLine="709"/>
        <w:jc w:val="center"/>
        <w:rPr>
          <w:rFonts w:ascii="Times New Roman" w:hAnsi="Times New Roman" w:cs="Times New Roman"/>
          <w:b/>
          <w:sz w:val="28"/>
          <w:szCs w:val="28"/>
        </w:rPr>
      </w:pPr>
      <w:r w:rsidRPr="001677B1">
        <w:rPr>
          <w:rFonts w:ascii="Times New Roman" w:hAnsi="Times New Roman" w:cs="Times New Roman"/>
          <w:b/>
          <w:sz w:val="28"/>
          <w:szCs w:val="28"/>
        </w:rPr>
        <w:t>Психологическая подготовка</w:t>
      </w:r>
    </w:p>
    <w:p w:rsidR="00CB5DDF" w:rsidRPr="001677B1" w:rsidRDefault="00CB5DDF" w:rsidP="00CB5DDF">
      <w:pPr>
        <w:spacing w:after="0" w:line="240" w:lineRule="auto"/>
        <w:ind w:firstLine="709"/>
        <w:jc w:val="center"/>
        <w:rPr>
          <w:rFonts w:ascii="Times New Roman" w:hAnsi="Times New Roman" w:cs="Times New Roman"/>
          <w:b/>
          <w:sz w:val="28"/>
          <w:szCs w:val="28"/>
        </w:rPr>
      </w:pP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lastRenderedPageBreak/>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Целью психологического сопровождения спортивной деятельности является разносторонняя психологическая подготовка спортсмена, направленная на у</w:t>
      </w:r>
      <w:r>
        <w:rPr>
          <w:rFonts w:ascii="Times New Roman" w:hAnsi="Times New Roman" w:cs="Times New Roman"/>
          <w:sz w:val="28"/>
          <w:szCs w:val="28"/>
        </w:rPr>
        <w:t>лучшение спортивного результата</w:t>
      </w:r>
      <w:r w:rsidRPr="001677B1">
        <w:rPr>
          <w:rFonts w:ascii="Times New Roman" w:hAnsi="Times New Roman" w:cs="Times New Roman"/>
          <w:sz w:val="28"/>
          <w:szCs w:val="28"/>
        </w:rPr>
        <w:t xml:space="preserve"> связанных с тренировочным процессом.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Все используемые средства психологической подготовки подразделяются на две основные группы: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-вербальные (словесные) - лекции, беседы, доклады, идеомоторная, аутогенная и психорегулирующая тренировка;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-комплексные - всевозможные спортивные и психолого-педагогические упражнения.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Методы психологической подготовки делятся на сопряженные и специальные.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Сопряженные</w:t>
      </w:r>
      <w:r w:rsidRPr="001677B1">
        <w:rPr>
          <w:rFonts w:ascii="Times New Roman" w:hAnsi="Times New Roman" w:cs="Times New Roman"/>
          <w:sz w:val="28"/>
          <w:szCs w:val="28"/>
        </w:rPr>
        <w:t xml:space="preserve"> 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Специальными</w:t>
      </w:r>
      <w:r w:rsidRPr="001677B1">
        <w:rPr>
          <w:rFonts w:ascii="Times New Roman" w:hAnsi="Times New Roman" w:cs="Times New Roman"/>
          <w:sz w:val="28"/>
          <w:szCs w:val="28"/>
        </w:rP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направленную на формирование спортивного характера.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lastRenderedPageBreak/>
        <w:t>Управление нервно-психическим восстановлением спортсменов</w:t>
      </w:r>
      <w:r w:rsidRPr="001677B1">
        <w:rPr>
          <w:rFonts w:ascii="Times New Roman" w:hAnsi="Times New Roman" w:cs="Times New Roman"/>
          <w:sz w:val="28"/>
          <w:szCs w:val="28"/>
        </w:rPr>
        <w:t xml:space="preserve">.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w:t>
      </w:r>
      <w:r>
        <w:rPr>
          <w:rFonts w:ascii="Times New Roman" w:hAnsi="Times New Roman" w:cs="Times New Roman"/>
          <w:sz w:val="28"/>
          <w:szCs w:val="28"/>
        </w:rPr>
        <w:t>.</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 xml:space="preserve">Распределение средств и методов психологической подготовки спортсменов в зависимости от этапов и периодов тренировочного процесса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этапе занятий тренировочных групп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круглогодичном цикле подготовки существует следующее распределение объектов психолого-педагогических воздействий.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w:t>
      </w:r>
      <w:r w:rsidRPr="001677B1">
        <w:rPr>
          <w:rFonts w:ascii="Times New Roman" w:hAnsi="Times New Roman" w:cs="Times New Roman"/>
          <w:sz w:val="28"/>
          <w:szCs w:val="28"/>
        </w:rPr>
        <w:lastRenderedPageBreak/>
        <w:t xml:space="preserve">специализированных восприятий, оптимизацией межличностных отношений и сенсомоторным совершенствованием общей психологической подготовленности.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переходном периоде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с</w:t>
      </w:r>
      <w:r>
        <w:rPr>
          <w:rFonts w:ascii="Times New Roman" w:hAnsi="Times New Roman" w:cs="Times New Roman"/>
          <w:sz w:val="28"/>
          <w:szCs w:val="28"/>
        </w:rPr>
        <w:t>енсомоторики и волевых качеств,</w:t>
      </w:r>
      <w:r w:rsidRPr="001677B1">
        <w:rPr>
          <w:rFonts w:ascii="Times New Roman" w:hAnsi="Times New Roman" w:cs="Times New Roman"/>
          <w:sz w:val="28"/>
          <w:szCs w:val="28"/>
        </w:rPr>
        <w:t xml:space="preserve">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психологической специальной готовности спортсменов. В заключительной части занятий совершенствуется способность к саморегуляции и нервно-психическому восстановлению. </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CB5DDF" w:rsidRDefault="00CB5DDF" w:rsidP="00CB5DDF">
      <w:pPr>
        <w:spacing w:after="0" w:line="240" w:lineRule="auto"/>
        <w:ind w:firstLine="709"/>
        <w:jc w:val="center"/>
        <w:rPr>
          <w:rFonts w:ascii="Times New Roman" w:hAnsi="Times New Roman" w:cs="Times New Roman"/>
          <w:b/>
          <w:sz w:val="28"/>
          <w:szCs w:val="28"/>
        </w:rPr>
      </w:pPr>
    </w:p>
    <w:p w:rsidR="00CB5DDF" w:rsidRPr="001677B1" w:rsidRDefault="00CB5DDF" w:rsidP="00CB5DDF">
      <w:pPr>
        <w:spacing w:after="0" w:line="240" w:lineRule="auto"/>
        <w:ind w:firstLine="709"/>
        <w:jc w:val="center"/>
        <w:rPr>
          <w:rFonts w:ascii="Times New Roman" w:hAnsi="Times New Roman" w:cs="Times New Roman"/>
          <w:b/>
          <w:sz w:val="28"/>
          <w:szCs w:val="28"/>
        </w:rPr>
      </w:pPr>
      <w:r w:rsidRPr="001677B1">
        <w:rPr>
          <w:rFonts w:ascii="Times New Roman" w:hAnsi="Times New Roman" w:cs="Times New Roman"/>
          <w:b/>
          <w:sz w:val="28"/>
          <w:szCs w:val="28"/>
        </w:rPr>
        <w:t>Инструкторская и судейская практика</w:t>
      </w:r>
    </w:p>
    <w:p w:rsidR="00CB5DDF" w:rsidRPr="001677B1"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 </w:t>
      </w:r>
    </w:p>
    <w:p w:rsidR="00CB5DDF" w:rsidRDefault="00CB5DDF" w:rsidP="00CB5DDF">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jc w:val="center"/>
        <w:rPr>
          <w:rFonts w:ascii="Times New Roman" w:eastAsia="Times New Roman" w:hAnsi="Times New Roman"/>
          <w:b/>
          <w:bCs/>
          <w:sz w:val="28"/>
          <w:szCs w:val="28"/>
          <w:lang w:eastAsia="ru-RU"/>
        </w:rPr>
      </w:pPr>
    </w:p>
    <w:p w:rsidR="00CB5DDF" w:rsidRDefault="00CB5DDF" w:rsidP="00CB5DDF">
      <w:pPr>
        <w:pStyle w:val="a3"/>
        <w:spacing w:before="75" w:after="75" w:line="360" w:lineRule="auto"/>
        <w:ind w:left="0"/>
        <w:rPr>
          <w:rFonts w:ascii="Times New Roman" w:eastAsia="Times New Roman" w:hAnsi="Times New Roman"/>
          <w:b/>
          <w:bCs/>
          <w:sz w:val="28"/>
          <w:szCs w:val="28"/>
          <w:lang w:eastAsia="ru-RU"/>
        </w:rPr>
      </w:pPr>
      <w:bookmarkStart w:id="1" w:name="_GoBack"/>
      <w:bookmarkEnd w:id="1"/>
    </w:p>
    <w:p w:rsidR="00CB5DDF" w:rsidRPr="0068446A" w:rsidRDefault="00CB5DDF" w:rsidP="00CB5DDF">
      <w:pPr>
        <w:pStyle w:val="a3"/>
        <w:spacing w:before="75" w:after="75" w:line="360" w:lineRule="auto"/>
        <w:ind w:left="0"/>
        <w:jc w:val="center"/>
        <w:rPr>
          <w:rFonts w:ascii="Times New Roman" w:eastAsia="Times New Roman" w:hAnsi="Times New Roman"/>
          <w:sz w:val="28"/>
          <w:szCs w:val="28"/>
          <w:lang w:eastAsia="ru-RU"/>
        </w:rPr>
      </w:pPr>
      <w:r w:rsidRPr="0068446A">
        <w:rPr>
          <w:rFonts w:ascii="Times New Roman" w:eastAsia="Times New Roman" w:hAnsi="Times New Roman"/>
          <w:b/>
          <w:bCs/>
          <w:sz w:val="28"/>
          <w:szCs w:val="28"/>
          <w:lang w:eastAsia="ru-RU"/>
        </w:rPr>
        <w:t>СПИСОК ИСПОЛЬЗОВАННОЙ ЛИТЕРАТУРЫ</w:t>
      </w:r>
    </w:p>
    <w:p w:rsidR="00CB5DDF" w:rsidRDefault="00CB5DDF" w:rsidP="00CB5DDF">
      <w:pPr>
        <w:pStyle w:val="a8"/>
        <w:shd w:val="clear" w:color="auto" w:fill="auto"/>
        <w:spacing w:before="0" w:line="360" w:lineRule="auto"/>
        <w:ind w:right="378" w:firstLine="0"/>
      </w:pPr>
      <w:r>
        <w:t>1. Детская легкая атлетика. Программа международной ассоциации легкоатлетических федераций.- М.: Терра-Спорт, Олимпия Пресс, 2012.</w:t>
      </w:r>
    </w:p>
    <w:p w:rsidR="00CB5DDF" w:rsidRDefault="00CB5DDF" w:rsidP="00CB5DDF">
      <w:pPr>
        <w:pStyle w:val="a8"/>
        <w:shd w:val="clear" w:color="auto" w:fill="auto"/>
        <w:spacing w:before="0" w:line="360" w:lineRule="auto"/>
        <w:ind w:right="378" w:firstLine="0"/>
      </w:pPr>
      <w:r>
        <w:t xml:space="preserve">2. Езушина Е. В. Уроки здоровья: программа, уроки здоровья, Волгоград, 2009 г. </w:t>
      </w:r>
    </w:p>
    <w:p w:rsidR="00CB5DDF" w:rsidRDefault="00CB5DDF" w:rsidP="00CB5DDF">
      <w:pPr>
        <w:pStyle w:val="a8"/>
        <w:shd w:val="clear" w:color="auto" w:fill="auto"/>
        <w:spacing w:before="0" w:line="360" w:lineRule="auto"/>
        <w:ind w:right="378" w:firstLine="0"/>
      </w:pPr>
      <w:r>
        <w:t xml:space="preserve">3. Ерёменко И. Профилактика вредных привычек., Москва. Глобус, 2007 г. </w:t>
      </w:r>
    </w:p>
    <w:p w:rsidR="00CB5DDF" w:rsidRDefault="00CB5DDF" w:rsidP="00CB5DDF">
      <w:pPr>
        <w:pStyle w:val="a8"/>
        <w:shd w:val="clear" w:color="auto" w:fill="auto"/>
        <w:spacing w:before="0" w:line="360" w:lineRule="auto"/>
        <w:ind w:right="378" w:firstLine="0"/>
      </w:pPr>
      <w:r>
        <w:t xml:space="preserve">4. Иванова Н.Д. Авторская дополнительная образовательная программа по легкой атлетике «К олимпийской медали через многоборье». Оренбург, 2014г. </w:t>
      </w:r>
    </w:p>
    <w:p w:rsidR="00CB5DDF" w:rsidRDefault="00CB5DDF" w:rsidP="00CB5DDF">
      <w:pPr>
        <w:pStyle w:val="a8"/>
        <w:shd w:val="clear" w:color="auto" w:fill="auto"/>
        <w:spacing w:before="0" w:line="360" w:lineRule="auto"/>
        <w:ind w:right="378" w:firstLine="0"/>
      </w:pPr>
      <w:r>
        <w:lastRenderedPageBreak/>
        <w:t xml:space="preserve">5. Информация о противопоказаниях к занятиям физкультурой и целесообразном возрасте начала занятий отдельными видами спорта: нормативная консультация // Практика административной работы в школе. – 2005.-№8.-С.28. </w:t>
      </w:r>
    </w:p>
    <w:p w:rsidR="00CB5DDF" w:rsidRDefault="00CB5DDF" w:rsidP="00CB5DDF">
      <w:pPr>
        <w:pStyle w:val="a8"/>
        <w:shd w:val="clear" w:color="auto" w:fill="auto"/>
        <w:spacing w:before="0" w:line="360" w:lineRule="auto"/>
        <w:ind w:right="378" w:firstLine="0"/>
      </w:pPr>
      <w:r>
        <w:t xml:space="preserve">6. Ковалько В. И. Школа физкультминуток., Москва, «ВАКО», 2009 г. </w:t>
      </w:r>
    </w:p>
    <w:p w:rsidR="00CB5DDF" w:rsidRDefault="00CB5DDF" w:rsidP="00CB5DDF">
      <w:pPr>
        <w:pStyle w:val="a8"/>
        <w:shd w:val="clear" w:color="auto" w:fill="auto"/>
        <w:spacing w:before="0" w:line="360" w:lineRule="auto"/>
        <w:ind w:right="378" w:firstLine="0"/>
      </w:pPr>
      <w:r>
        <w:t xml:space="preserve">7. Кузнецов В. С. Физическая культура. Упражнения и игры с мячами: метод. Пособие. – М.; Издательство НЦ ЭНАС, 2006 г. </w:t>
      </w:r>
    </w:p>
    <w:p w:rsidR="00CB5DDF" w:rsidRDefault="00CB5DDF" w:rsidP="00CB5DDF">
      <w:pPr>
        <w:pStyle w:val="a8"/>
        <w:shd w:val="clear" w:color="auto" w:fill="auto"/>
        <w:spacing w:before="0" w:line="360" w:lineRule="auto"/>
        <w:ind w:right="378" w:firstLine="0"/>
      </w:pPr>
      <w:r>
        <w:t>8. 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М.: Советский спорт, 2003.-116 с.</w:t>
      </w:r>
    </w:p>
    <w:p w:rsidR="00CB5DDF" w:rsidRDefault="00CB5DDF" w:rsidP="00CB5DDF">
      <w:pPr>
        <w:pStyle w:val="a8"/>
        <w:shd w:val="clear" w:color="auto" w:fill="auto"/>
        <w:spacing w:before="0" w:line="360" w:lineRule="auto"/>
        <w:ind w:right="378" w:firstLine="0"/>
      </w:pPr>
      <w:r>
        <w:t xml:space="preserve"> 9. Локтев С. А. Легкая атлетика в детском и подростковом возрасте: Практическое руководство для тренера.- М.: Советский спорт, 2007. – 404с. </w:t>
      </w:r>
    </w:p>
    <w:p w:rsidR="00CB5DDF" w:rsidRDefault="00CB5DDF" w:rsidP="00CB5DDF">
      <w:pPr>
        <w:pStyle w:val="a8"/>
        <w:shd w:val="clear" w:color="auto" w:fill="auto"/>
        <w:spacing w:before="0" w:line="360" w:lineRule="auto"/>
        <w:ind w:right="378" w:firstLine="0"/>
      </w:pPr>
      <w:r>
        <w:t xml:space="preserve">10. Мельников Е.С. Рабочая программа по легкой атлетике для учебно- тренировочных групп и групп начальной подготовки МБОУ ДОД ДЮСШ г.Бугуруслана. Бугуруслан, 2013г. </w:t>
      </w:r>
    </w:p>
    <w:p w:rsidR="00CB5DDF" w:rsidRDefault="00CB5DDF" w:rsidP="00CB5DDF">
      <w:pPr>
        <w:pStyle w:val="a8"/>
        <w:shd w:val="clear" w:color="auto" w:fill="auto"/>
        <w:spacing w:before="0" w:line="360" w:lineRule="auto"/>
        <w:ind w:right="378" w:firstLine="0"/>
      </w:pPr>
      <w:r>
        <w:t xml:space="preserve">11. Никитушкин В. Г., Губа В. П., Гапаев В. И. Легкая атлетика: Учебное пособие для общеобразовательных школ.-М., 2005.-224с. </w:t>
      </w:r>
    </w:p>
    <w:p w:rsidR="00CB5DDF" w:rsidRDefault="00CB5DDF" w:rsidP="00CB5DDF">
      <w:pPr>
        <w:pStyle w:val="a8"/>
        <w:shd w:val="clear" w:color="auto" w:fill="auto"/>
        <w:spacing w:before="0" w:line="360" w:lineRule="auto"/>
        <w:ind w:right="378" w:firstLine="0"/>
      </w:pPr>
      <w:r>
        <w:t xml:space="preserve">12. Николаева Н. И. Школа мяча., Санкт-Петербург, «ДЕТСТВО-ПРЕСС», 2008 г. </w:t>
      </w:r>
    </w:p>
    <w:p w:rsidR="00CB5DDF" w:rsidRDefault="00CB5DDF" w:rsidP="00CB5DDF">
      <w:pPr>
        <w:pStyle w:val="a8"/>
        <w:shd w:val="clear" w:color="auto" w:fill="auto"/>
        <w:spacing w:before="0" w:line="360" w:lineRule="auto"/>
        <w:ind w:right="378" w:firstLine="0"/>
      </w:pPr>
      <w:r>
        <w:t xml:space="preserve">13. Учетно-отчетная документация по организации и проведению спортивных соревнований. // Практика административной работы в школе.-2005.-№8.- С.29. </w:t>
      </w:r>
    </w:p>
    <w:p w:rsidR="00CB5DDF" w:rsidRPr="006B069B" w:rsidRDefault="00CB5DDF" w:rsidP="00CB5DDF">
      <w:pPr>
        <w:pStyle w:val="a8"/>
        <w:shd w:val="clear" w:color="auto" w:fill="auto"/>
        <w:spacing w:before="0" w:line="360" w:lineRule="auto"/>
        <w:ind w:right="378" w:firstLine="0"/>
      </w:pPr>
      <w:r>
        <w:t>14. Шарабарова И. Н. Упражнения со скакалкой. М.; «Советский спорт», 1991 г.</w:t>
      </w:r>
    </w:p>
    <w:p w:rsidR="00CB5DDF" w:rsidRPr="00A449A3" w:rsidRDefault="00CB5DDF" w:rsidP="00CB5DDF">
      <w:pPr>
        <w:spacing w:before="75" w:after="75" w:line="360" w:lineRule="auto"/>
        <w:ind w:firstLine="709"/>
        <w:jc w:val="both"/>
        <w:rPr>
          <w:rFonts w:ascii="Times New Roman" w:eastAsia="Times New Roman" w:hAnsi="Times New Roman" w:cs="Times New Roman"/>
          <w:sz w:val="28"/>
          <w:szCs w:val="28"/>
          <w:lang w:eastAsia="ru-RU"/>
        </w:rPr>
      </w:pPr>
    </w:p>
    <w:p w:rsidR="00D522FF" w:rsidRDefault="0023441B"/>
    <w:sectPr w:rsidR="00D522FF" w:rsidSect="00E2349A">
      <w:footerReference w:type="default" r:id="rId9"/>
      <w:pgSz w:w="16838" w:h="11906" w:orient="landscape"/>
      <w:pgMar w:top="1135" w:right="1134" w:bottom="156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1B" w:rsidRDefault="0023441B" w:rsidP="004536C0">
      <w:pPr>
        <w:spacing w:after="0" w:line="240" w:lineRule="auto"/>
      </w:pPr>
      <w:r>
        <w:separator/>
      </w:r>
    </w:p>
  </w:endnote>
  <w:endnote w:type="continuationSeparator" w:id="1">
    <w:p w:rsidR="0023441B" w:rsidRDefault="0023441B" w:rsidP="0045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014663"/>
      <w:docPartObj>
        <w:docPartGallery w:val="Page Numbers (Bottom of Page)"/>
        <w:docPartUnique/>
      </w:docPartObj>
    </w:sdtPr>
    <w:sdtContent>
      <w:p w:rsidR="00A522D3" w:rsidRDefault="004536C0">
        <w:pPr>
          <w:pStyle w:val="ac"/>
          <w:jc w:val="right"/>
        </w:pPr>
        <w:r>
          <w:fldChar w:fldCharType="begin"/>
        </w:r>
        <w:r w:rsidR="00CB5DDF">
          <w:instrText>PAGE   \* MERGEFORMAT</w:instrText>
        </w:r>
        <w:r>
          <w:fldChar w:fldCharType="separate"/>
        </w:r>
        <w:r w:rsidR="00B65DB7">
          <w:rPr>
            <w:noProof/>
          </w:rPr>
          <w:t>2</w:t>
        </w:r>
        <w:r>
          <w:fldChar w:fldCharType="end"/>
        </w:r>
      </w:p>
    </w:sdtContent>
  </w:sdt>
  <w:p w:rsidR="00A522D3" w:rsidRDefault="002344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1B" w:rsidRDefault="0023441B" w:rsidP="004536C0">
      <w:pPr>
        <w:spacing w:after="0" w:line="240" w:lineRule="auto"/>
      </w:pPr>
      <w:r>
        <w:separator/>
      </w:r>
    </w:p>
  </w:footnote>
  <w:footnote w:type="continuationSeparator" w:id="1">
    <w:p w:rsidR="0023441B" w:rsidRDefault="0023441B" w:rsidP="00453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822FDB"/>
    <w:multiLevelType w:val="hybridMultilevel"/>
    <w:tmpl w:val="3F74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D547B"/>
    <w:multiLevelType w:val="multilevel"/>
    <w:tmpl w:val="71400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75FD7"/>
    <w:multiLevelType w:val="multilevel"/>
    <w:tmpl w:val="1BEA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E1512"/>
    <w:multiLevelType w:val="multilevel"/>
    <w:tmpl w:val="1296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04D17"/>
    <w:multiLevelType w:val="multilevel"/>
    <w:tmpl w:val="5E4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130A3"/>
    <w:multiLevelType w:val="hybridMultilevel"/>
    <w:tmpl w:val="28F8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04768"/>
    <w:multiLevelType w:val="multilevel"/>
    <w:tmpl w:val="6C0451E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093893"/>
    <w:multiLevelType w:val="hybridMultilevel"/>
    <w:tmpl w:val="3894D750"/>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C7285F"/>
    <w:multiLevelType w:val="hybridMultilevel"/>
    <w:tmpl w:val="D8503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680869"/>
    <w:multiLevelType w:val="hybridMultilevel"/>
    <w:tmpl w:val="9E14D4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309419F"/>
    <w:multiLevelType w:val="hybridMultilevel"/>
    <w:tmpl w:val="6CB03AE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983F38"/>
    <w:multiLevelType w:val="hybridMultilevel"/>
    <w:tmpl w:val="0B7C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41DF1"/>
    <w:multiLevelType w:val="multilevel"/>
    <w:tmpl w:val="CD4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77156"/>
    <w:multiLevelType w:val="hybridMultilevel"/>
    <w:tmpl w:val="8A963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2B5E20"/>
    <w:multiLevelType w:val="multilevel"/>
    <w:tmpl w:val="65584EB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A60F2"/>
    <w:multiLevelType w:val="hybridMultilevel"/>
    <w:tmpl w:val="034E11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45C6190"/>
    <w:multiLevelType w:val="multilevel"/>
    <w:tmpl w:val="35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5600C"/>
    <w:multiLevelType w:val="multilevel"/>
    <w:tmpl w:val="F222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C5056"/>
    <w:multiLevelType w:val="multilevel"/>
    <w:tmpl w:val="60E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664CA"/>
    <w:multiLevelType w:val="multilevel"/>
    <w:tmpl w:val="A584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A6267"/>
    <w:multiLevelType w:val="multilevel"/>
    <w:tmpl w:val="A7D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E27188"/>
    <w:multiLevelType w:val="hybridMultilevel"/>
    <w:tmpl w:val="9DCC36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8FC4195"/>
    <w:multiLevelType w:val="hybridMultilevel"/>
    <w:tmpl w:val="7A62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6E3E4D"/>
    <w:multiLevelType w:val="hybridMultilevel"/>
    <w:tmpl w:val="7BF6337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7F70ED"/>
    <w:multiLevelType w:val="multilevel"/>
    <w:tmpl w:val="690C67B2"/>
    <w:lvl w:ilvl="0">
      <w:start w:val="1"/>
      <w:numFmt w:val="decimal"/>
      <w:lvlText w:val="%1."/>
      <w:lvlJc w:val="left"/>
      <w:pPr>
        <w:ind w:left="960" w:hanging="60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26">
    <w:nsid w:val="54E6399A"/>
    <w:multiLevelType w:val="multilevel"/>
    <w:tmpl w:val="349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63A02"/>
    <w:multiLevelType w:val="multilevel"/>
    <w:tmpl w:val="240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01639"/>
    <w:multiLevelType w:val="multilevel"/>
    <w:tmpl w:val="1296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AF3C13"/>
    <w:multiLevelType w:val="multilevel"/>
    <w:tmpl w:val="D028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295D8A"/>
    <w:multiLevelType w:val="multilevel"/>
    <w:tmpl w:val="A2EA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7083D"/>
    <w:multiLevelType w:val="multilevel"/>
    <w:tmpl w:val="858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54452"/>
    <w:multiLevelType w:val="multilevel"/>
    <w:tmpl w:val="9DA09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B82284"/>
    <w:multiLevelType w:val="hybridMultilevel"/>
    <w:tmpl w:val="95A6AED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5E77AB6"/>
    <w:multiLevelType w:val="multilevel"/>
    <w:tmpl w:val="D30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5"/>
  </w:num>
  <w:num w:numId="8">
    <w:abstractNumId w:val="26"/>
  </w:num>
  <w:num w:numId="9">
    <w:abstractNumId w:val="19"/>
  </w:num>
  <w:num w:numId="10">
    <w:abstractNumId w:val="2"/>
  </w:num>
  <w:num w:numId="11">
    <w:abstractNumId w:val="0"/>
  </w:num>
  <w:num w:numId="12">
    <w:abstractNumId w:val="8"/>
  </w:num>
  <w:num w:numId="13">
    <w:abstractNumId w:val="22"/>
  </w:num>
  <w:num w:numId="14">
    <w:abstractNumId w:val="23"/>
  </w:num>
  <w:num w:numId="15">
    <w:abstractNumId w:val="20"/>
  </w:num>
  <w:num w:numId="16">
    <w:abstractNumId w:val="12"/>
  </w:num>
  <w:num w:numId="17">
    <w:abstractNumId w:val="16"/>
  </w:num>
  <w:num w:numId="18">
    <w:abstractNumId w:val="27"/>
  </w:num>
  <w:num w:numId="19">
    <w:abstractNumId w:val="21"/>
  </w:num>
  <w:num w:numId="20">
    <w:abstractNumId w:val="29"/>
  </w:num>
  <w:num w:numId="21">
    <w:abstractNumId w:val="33"/>
  </w:num>
  <w:num w:numId="22">
    <w:abstractNumId w:val="10"/>
  </w:num>
  <w:num w:numId="23">
    <w:abstractNumId w:val="14"/>
  </w:num>
  <w:num w:numId="24">
    <w:abstractNumId w:val="32"/>
  </w:num>
  <w:num w:numId="25">
    <w:abstractNumId w:val="15"/>
  </w:num>
  <w:num w:numId="26">
    <w:abstractNumId w:val="4"/>
  </w:num>
  <w:num w:numId="27">
    <w:abstractNumId w:val="18"/>
  </w:num>
  <w:num w:numId="28">
    <w:abstractNumId w:val="30"/>
  </w:num>
  <w:num w:numId="29">
    <w:abstractNumId w:val="13"/>
  </w:num>
  <w:num w:numId="30">
    <w:abstractNumId w:val="3"/>
  </w:num>
  <w:num w:numId="31">
    <w:abstractNumId w:val="17"/>
  </w:num>
  <w:num w:numId="32">
    <w:abstractNumId w:val="28"/>
  </w:num>
  <w:num w:numId="33">
    <w:abstractNumId w:val="6"/>
  </w:num>
  <w:num w:numId="34">
    <w:abstractNumId w:val="1"/>
  </w:num>
  <w:num w:numId="35">
    <w:abstractNumId w:val="2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608E"/>
    <w:rsid w:val="0023441B"/>
    <w:rsid w:val="004536C0"/>
    <w:rsid w:val="00614DF3"/>
    <w:rsid w:val="0061608E"/>
    <w:rsid w:val="00B65DB7"/>
    <w:rsid w:val="00CB5DDF"/>
    <w:rsid w:val="00F1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DDF"/>
    <w:pPr>
      <w:ind w:left="720"/>
      <w:contextualSpacing/>
    </w:pPr>
    <w:rPr>
      <w:rFonts w:ascii="Calibri" w:eastAsia="Calibri" w:hAnsi="Calibri" w:cs="Times New Roman"/>
    </w:rPr>
  </w:style>
  <w:style w:type="character" w:customStyle="1" w:styleId="3">
    <w:name w:val="Заголовок №3_"/>
    <w:basedOn w:val="a0"/>
    <w:link w:val="30"/>
    <w:locked/>
    <w:rsid w:val="00CB5DDF"/>
    <w:rPr>
      <w:rFonts w:ascii="Times New Roman" w:eastAsia="Times New Roman" w:hAnsi="Times New Roman" w:cs="Times New Roman"/>
      <w:b/>
      <w:bCs/>
      <w:shd w:val="clear" w:color="auto" w:fill="FFFFFF"/>
    </w:rPr>
  </w:style>
  <w:style w:type="paragraph" w:customStyle="1" w:styleId="30">
    <w:name w:val="Заголовок №3"/>
    <w:basedOn w:val="a"/>
    <w:link w:val="3"/>
    <w:rsid w:val="00CB5DDF"/>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Default">
    <w:name w:val="Default"/>
    <w:rsid w:val="00CB5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
    <w:name w:val="Основной текст (5)_"/>
    <w:basedOn w:val="a0"/>
    <w:link w:val="50"/>
    <w:locked/>
    <w:rsid w:val="00CB5DDF"/>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CB5DDF"/>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2">
    <w:name w:val="Основной текст (2) + Полужирный"/>
    <w:aliases w:val="Курсив"/>
    <w:basedOn w:val="a0"/>
    <w:rsid w:val="00CB5DD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w:basedOn w:val="a0"/>
    <w:rsid w:val="00CB5DD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customStyle="1" w:styleId="1">
    <w:name w:val="Сетка таблицы1"/>
    <w:basedOn w:val="a1"/>
    <w:uiPriority w:val="59"/>
    <w:rsid w:val="00CB5DD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B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rsid w:val="00CB5DDF"/>
    <w:rPr>
      <w:rFonts w:ascii="Times New Roman" w:eastAsia="Times New Roman" w:hAnsi="Times New Roman" w:cs="Times New Roman"/>
      <w:b w:val="0"/>
      <w:bCs w:val="0"/>
      <w:i w:val="0"/>
      <w:iCs w:val="0"/>
      <w:smallCaps w:val="0"/>
      <w:strike w:val="0"/>
      <w:u w:val="none"/>
    </w:rPr>
  </w:style>
  <w:style w:type="paragraph" w:styleId="a5">
    <w:name w:val="Normal (Web)"/>
    <w:basedOn w:val="a"/>
    <w:uiPriority w:val="99"/>
    <w:semiHidden/>
    <w:unhideWhenUsed/>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DDF"/>
  </w:style>
  <w:style w:type="character" w:styleId="a6">
    <w:name w:val="Hyperlink"/>
    <w:basedOn w:val="a0"/>
    <w:uiPriority w:val="99"/>
    <w:semiHidden/>
    <w:unhideWhenUsed/>
    <w:rsid w:val="00CB5DDF"/>
    <w:rPr>
      <w:color w:val="0000FF"/>
      <w:u w:val="single"/>
    </w:rPr>
  </w:style>
  <w:style w:type="paragraph" w:customStyle="1" w:styleId="a7">
    <w:name w:val="a"/>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link w:val="a8"/>
    <w:uiPriority w:val="99"/>
    <w:locked/>
    <w:rsid w:val="00CB5DDF"/>
    <w:rPr>
      <w:rFonts w:ascii="Times New Roman" w:hAnsi="Times New Roman"/>
      <w:sz w:val="27"/>
      <w:shd w:val="clear" w:color="auto" w:fill="FFFFFF"/>
    </w:rPr>
  </w:style>
  <w:style w:type="paragraph" w:styleId="a8">
    <w:name w:val="Body Text"/>
    <w:basedOn w:val="a"/>
    <w:link w:val="10"/>
    <w:uiPriority w:val="99"/>
    <w:rsid w:val="00CB5DDF"/>
    <w:pPr>
      <w:shd w:val="clear" w:color="auto" w:fill="FFFFFF"/>
      <w:spacing w:before="240" w:after="0" w:line="326" w:lineRule="exact"/>
      <w:ind w:hanging="440"/>
      <w:jc w:val="both"/>
    </w:pPr>
    <w:rPr>
      <w:rFonts w:ascii="Times New Roman" w:hAnsi="Times New Roman"/>
      <w:sz w:val="27"/>
    </w:rPr>
  </w:style>
  <w:style w:type="character" w:customStyle="1" w:styleId="a9">
    <w:name w:val="Основной текст Знак"/>
    <w:basedOn w:val="a0"/>
    <w:uiPriority w:val="99"/>
    <w:semiHidden/>
    <w:rsid w:val="00CB5DDF"/>
  </w:style>
  <w:style w:type="character" w:customStyle="1" w:styleId="6">
    <w:name w:val="Основной текст (6)_"/>
    <w:link w:val="60"/>
    <w:uiPriority w:val="99"/>
    <w:locked/>
    <w:rsid w:val="00CB5DDF"/>
    <w:rPr>
      <w:rFonts w:ascii="Times New Roman" w:hAnsi="Times New Roman"/>
      <w:b/>
      <w:sz w:val="27"/>
      <w:shd w:val="clear" w:color="auto" w:fill="FFFFFF"/>
    </w:rPr>
  </w:style>
  <w:style w:type="paragraph" w:customStyle="1" w:styleId="60">
    <w:name w:val="Основной текст (6)"/>
    <w:basedOn w:val="a"/>
    <w:link w:val="6"/>
    <w:uiPriority w:val="99"/>
    <w:rsid w:val="00CB5DDF"/>
    <w:pPr>
      <w:shd w:val="clear" w:color="auto" w:fill="FFFFFF"/>
      <w:spacing w:before="240" w:after="0" w:line="326" w:lineRule="exact"/>
      <w:jc w:val="center"/>
    </w:pPr>
    <w:rPr>
      <w:rFonts w:ascii="Times New Roman" w:hAnsi="Times New Roman"/>
      <w:b/>
      <w:sz w:val="27"/>
    </w:rPr>
  </w:style>
  <w:style w:type="character" w:customStyle="1" w:styleId="7">
    <w:name w:val="Основной текст (7)_"/>
    <w:basedOn w:val="a0"/>
    <w:link w:val="70"/>
    <w:rsid w:val="00CB5DDF"/>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CB5DDF"/>
    <w:pPr>
      <w:widowControl w:val="0"/>
      <w:shd w:val="clear" w:color="auto" w:fill="FFFFFF"/>
      <w:spacing w:before="600" w:after="0" w:line="324" w:lineRule="exact"/>
    </w:pPr>
    <w:rPr>
      <w:rFonts w:ascii="Times New Roman" w:eastAsia="Times New Roman" w:hAnsi="Times New Roman" w:cs="Times New Roman"/>
      <w:sz w:val="28"/>
      <w:szCs w:val="28"/>
    </w:rPr>
  </w:style>
  <w:style w:type="character" w:customStyle="1" w:styleId="11">
    <w:name w:val="Основной шрифт абзаца1"/>
    <w:rsid w:val="00CB5DDF"/>
  </w:style>
  <w:style w:type="paragraph" w:customStyle="1" w:styleId="c79">
    <w:name w:val="c79"/>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B5DDF"/>
  </w:style>
  <w:style w:type="character" w:customStyle="1" w:styleId="c16">
    <w:name w:val="c16"/>
    <w:basedOn w:val="a0"/>
    <w:rsid w:val="00CB5DDF"/>
  </w:style>
  <w:style w:type="paragraph" w:customStyle="1" w:styleId="c3">
    <w:name w:val="c3"/>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B5DDF"/>
  </w:style>
  <w:style w:type="character" w:customStyle="1" w:styleId="c81">
    <w:name w:val="c81"/>
    <w:basedOn w:val="a0"/>
    <w:rsid w:val="00CB5DDF"/>
  </w:style>
  <w:style w:type="character" w:customStyle="1" w:styleId="c4">
    <w:name w:val="c4"/>
    <w:basedOn w:val="a0"/>
    <w:rsid w:val="00CB5DDF"/>
  </w:style>
  <w:style w:type="paragraph" w:customStyle="1" w:styleId="c41">
    <w:name w:val="c41"/>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B5D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5DDF"/>
  </w:style>
  <w:style w:type="paragraph" w:styleId="ac">
    <w:name w:val="footer"/>
    <w:basedOn w:val="a"/>
    <w:link w:val="ad"/>
    <w:uiPriority w:val="99"/>
    <w:unhideWhenUsed/>
    <w:rsid w:val="00CB5D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5DDF"/>
  </w:style>
  <w:style w:type="paragraph" w:styleId="ae">
    <w:name w:val="Balloon Text"/>
    <w:basedOn w:val="a"/>
    <w:link w:val="af"/>
    <w:uiPriority w:val="99"/>
    <w:semiHidden/>
    <w:unhideWhenUsed/>
    <w:rsid w:val="00CB5D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5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DDF"/>
    <w:pPr>
      <w:ind w:left="720"/>
      <w:contextualSpacing/>
    </w:pPr>
    <w:rPr>
      <w:rFonts w:ascii="Calibri" w:eastAsia="Calibri" w:hAnsi="Calibri" w:cs="Times New Roman"/>
    </w:rPr>
  </w:style>
  <w:style w:type="character" w:customStyle="1" w:styleId="3">
    <w:name w:val="Заголовок №3_"/>
    <w:basedOn w:val="a0"/>
    <w:link w:val="30"/>
    <w:locked/>
    <w:rsid w:val="00CB5DDF"/>
    <w:rPr>
      <w:rFonts w:ascii="Times New Roman" w:eastAsia="Times New Roman" w:hAnsi="Times New Roman" w:cs="Times New Roman"/>
      <w:b/>
      <w:bCs/>
      <w:shd w:val="clear" w:color="auto" w:fill="FFFFFF"/>
    </w:rPr>
  </w:style>
  <w:style w:type="paragraph" w:customStyle="1" w:styleId="30">
    <w:name w:val="Заголовок №3"/>
    <w:basedOn w:val="a"/>
    <w:link w:val="3"/>
    <w:rsid w:val="00CB5DDF"/>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Default">
    <w:name w:val="Default"/>
    <w:rsid w:val="00CB5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
    <w:name w:val="Основной текст (5)_"/>
    <w:basedOn w:val="a0"/>
    <w:link w:val="50"/>
    <w:locked/>
    <w:rsid w:val="00CB5DDF"/>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CB5DDF"/>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2">
    <w:name w:val="Основной текст (2) + Полужирный"/>
    <w:aliases w:val="Курсив"/>
    <w:basedOn w:val="a0"/>
    <w:rsid w:val="00CB5DD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w:basedOn w:val="a0"/>
    <w:rsid w:val="00CB5DD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customStyle="1" w:styleId="1">
    <w:name w:val="Сетка таблицы1"/>
    <w:basedOn w:val="a1"/>
    <w:uiPriority w:val="59"/>
    <w:rsid w:val="00CB5DD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B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rsid w:val="00CB5DDF"/>
    <w:rPr>
      <w:rFonts w:ascii="Times New Roman" w:eastAsia="Times New Roman" w:hAnsi="Times New Roman" w:cs="Times New Roman"/>
      <w:b w:val="0"/>
      <w:bCs w:val="0"/>
      <w:i w:val="0"/>
      <w:iCs w:val="0"/>
      <w:smallCaps w:val="0"/>
      <w:strike w:val="0"/>
      <w:u w:val="none"/>
    </w:rPr>
  </w:style>
  <w:style w:type="paragraph" w:styleId="a5">
    <w:name w:val="Normal (Web)"/>
    <w:basedOn w:val="a"/>
    <w:uiPriority w:val="99"/>
    <w:semiHidden/>
    <w:unhideWhenUsed/>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DDF"/>
  </w:style>
  <w:style w:type="character" w:styleId="a6">
    <w:name w:val="Hyperlink"/>
    <w:basedOn w:val="a0"/>
    <w:uiPriority w:val="99"/>
    <w:semiHidden/>
    <w:unhideWhenUsed/>
    <w:rsid w:val="00CB5DDF"/>
    <w:rPr>
      <w:color w:val="0000FF"/>
      <w:u w:val="single"/>
    </w:rPr>
  </w:style>
  <w:style w:type="paragraph" w:customStyle="1" w:styleId="a7">
    <w:name w:val="a"/>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link w:val="a8"/>
    <w:uiPriority w:val="99"/>
    <w:locked/>
    <w:rsid w:val="00CB5DDF"/>
    <w:rPr>
      <w:rFonts w:ascii="Times New Roman" w:hAnsi="Times New Roman"/>
      <w:sz w:val="27"/>
      <w:shd w:val="clear" w:color="auto" w:fill="FFFFFF"/>
    </w:rPr>
  </w:style>
  <w:style w:type="paragraph" w:styleId="a8">
    <w:name w:val="Body Text"/>
    <w:basedOn w:val="a"/>
    <w:link w:val="10"/>
    <w:uiPriority w:val="99"/>
    <w:rsid w:val="00CB5DDF"/>
    <w:pPr>
      <w:shd w:val="clear" w:color="auto" w:fill="FFFFFF"/>
      <w:spacing w:before="240" w:after="0" w:line="326" w:lineRule="exact"/>
      <w:ind w:hanging="440"/>
      <w:jc w:val="both"/>
    </w:pPr>
    <w:rPr>
      <w:rFonts w:ascii="Times New Roman" w:hAnsi="Times New Roman"/>
      <w:sz w:val="27"/>
    </w:rPr>
  </w:style>
  <w:style w:type="character" w:customStyle="1" w:styleId="a9">
    <w:name w:val="Основной текст Знак"/>
    <w:basedOn w:val="a0"/>
    <w:uiPriority w:val="99"/>
    <w:semiHidden/>
    <w:rsid w:val="00CB5DDF"/>
  </w:style>
  <w:style w:type="character" w:customStyle="1" w:styleId="6">
    <w:name w:val="Основной текст (6)_"/>
    <w:link w:val="60"/>
    <w:uiPriority w:val="99"/>
    <w:locked/>
    <w:rsid w:val="00CB5DDF"/>
    <w:rPr>
      <w:rFonts w:ascii="Times New Roman" w:hAnsi="Times New Roman"/>
      <w:b/>
      <w:sz w:val="27"/>
      <w:shd w:val="clear" w:color="auto" w:fill="FFFFFF"/>
    </w:rPr>
  </w:style>
  <w:style w:type="paragraph" w:customStyle="1" w:styleId="60">
    <w:name w:val="Основной текст (6)"/>
    <w:basedOn w:val="a"/>
    <w:link w:val="6"/>
    <w:uiPriority w:val="99"/>
    <w:rsid w:val="00CB5DDF"/>
    <w:pPr>
      <w:shd w:val="clear" w:color="auto" w:fill="FFFFFF"/>
      <w:spacing w:before="240" w:after="0" w:line="326" w:lineRule="exact"/>
      <w:jc w:val="center"/>
    </w:pPr>
    <w:rPr>
      <w:rFonts w:ascii="Times New Roman" w:hAnsi="Times New Roman"/>
      <w:b/>
      <w:sz w:val="27"/>
    </w:rPr>
  </w:style>
  <w:style w:type="character" w:customStyle="1" w:styleId="7">
    <w:name w:val="Основной текст (7)_"/>
    <w:basedOn w:val="a0"/>
    <w:link w:val="70"/>
    <w:rsid w:val="00CB5DDF"/>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CB5DDF"/>
    <w:pPr>
      <w:widowControl w:val="0"/>
      <w:shd w:val="clear" w:color="auto" w:fill="FFFFFF"/>
      <w:spacing w:before="600" w:after="0" w:line="324" w:lineRule="exact"/>
    </w:pPr>
    <w:rPr>
      <w:rFonts w:ascii="Times New Roman" w:eastAsia="Times New Roman" w:hAnsi="Times New Roman" w:cs="Times New Roman"/>
      <w:sz w:val="28"/>
      <w:szCs w:val="28"/>
    </w:rPr>
  </w:style>
  <w:style w:type="character" w:customStyle="1" w:styleId="11">
    <w:name w:val="Основной шрифт абзаца1"/>
    <w:rsid w:val="00CB5DDF"/>
  </w:style>
  <w:style w:type="paragraph" w:customStyle="1" w:styleId="c79">
    <w:name w:val="c79"/>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B5DDF"/>
  </w:style>
  <w:style w:type="character" w:customStyle="1" w:styleId="c16">
    <w:name w:val="c16"/>
    <w:basedOn w:val="a0"/>
    <w:rsid w:val="00CB5DDF"/>
  </w:style>
  <w:style w:type="paragraph" w:customStyle="1" w:styleId="c3">
    <w:name w:val="c3"/>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B5DDF"/>
  </w:style>
  <w:style w:type="character" w:customStyle="1" w:styleId="c81">
    <w:name w:val="c81"/>
    <w:basedOn w:val="a0"/>
    <w:rsid w:val="00CB5DDF"/>
  </w:style>
  <w:style w:type="character" w:customStyle="1" w:styleId="c4">
    <w:name w:val="c4"/>
    <w:basedOn w:val="a0"/>
    <w:rsid w:val="00CB5DDF"/>
  </w:style>
  <w:style w:type="paragraph" w:customStyle="1" w:styleId="c41">
    <w:name w:val="c41"/>
    <w:basedOn w:val="a"/>
    <w:rsid w:val="00CB5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B5D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5DDF"/>
  </w:style>
  <w:style w:type="paragraph" w:styleId="ac">
    <w:name w:val="footer"/>
    <w:basedOn w:val="a"/>
    <w:link w:val="ad"/>
    <w:uiPriority w:val="99"/>
    <w:unhideWhenUsed/>
    <w:rsid w:val="00CB5D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5DDF"/>
  </w:style>
  <w:style w:type="paragraph" w:styleId="ae">
    <w:name w:val="Balloon Text"/>
    <w:basedOn w:val="a"/>
    <w:link w:val="af"/>
    <w:uiPriority w:val="99"/>
    <w:semiHidden/>
    <w:unhideWhenUsed/>
    <w:rsid w:val="00CB5D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13504</Words>
  <Characters>76974</Characters>
  <Application>Microsoft Office Word</Application>
  <DocSecurity>0</DocSecurity>
  <Lines>641</Lines>
  <Paragraphs>180</Paragraphs>
  <ScaleCrop>false</ScaleCrop>
  <Company>DNA Project</Company>
  <LinksUpToDate>false</LinksUpToDate>
  <CharactersWithSpaces>90298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cp:lastPrinted>2023-08-02T05:38:00Z</cp:lastPrinted>
  <dcterms:created xsi:type="dcterms:W3CDTF">2020-02-03T11:35:00Z</dcterms:created>
  <dcterms:modified xsi:type="dcterms:W3CDTF">2023-08-02T05:41:00Z</dcterms:modified>
</cp:coreProperties>
</file>