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87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-1148715</wp:posOffset>
            </wp:positionH>
            <wp:positionV relativeFrom="paragraph">
              <wp:posOffset>-720091</wp:posOffset>
            </wp:positionV>
            <wp:extent cx="7585200" cy="10411200"/>
            <wp:effectExtent l="0" t="0" r="0" b="0"/>
            <wp:wrapNone/>
            <wp:docPr id="1" name="Рисунок 1" descr="C:\Users\Администратор\Desktop\2016-2017 учебный год\сайт\1 листы\прием и отчис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истратор\Desktop\2016-2017 учебный год\сайт\1 листы\прием и отчис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200" cy="10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371A3" w:rsidRDefault="00C371A3" w:rsidP="00C371A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lastRenderedPageBreak/>
        <w:t xml:space="preserve">         Настоящие правила составлены на базе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1E1C">
        <w:rPr>
          <w:rFonts w:ascii="Times New Roman" w:hAnsi="Times New Roman" w:cs="Times New Roman"/>
          <w:sz w:val="28"/>
          <w:szCs w:val="28"/>
        </w:rPr>
        <w:t xml:space="preserve">иповых правил приема и отчисления в учреждениях дополнительного образования,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B51E1C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29.12.2013 № 273- ФЗ </w:t>
      </w:r>
      <w:r w:rsidRPr="00B51E1C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B51E1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51E1C">
        <w:rPr>
          <w:rFonts w:ascii="Times New Roman" w:hAnsi="Times New Roman" w:cs="Times New Roman"/>
          <w:sz w:val="28"/>
          <w:szCs w:val="28"/>
        </w:rPr>
        <w:t>онвенцией</w:t>
      </w:r>
      <w:r>
        <w:rPr>
          <w:rFonts w:ascii="Times New Roman" w:hAnsi="Times New Roman" w:cs="Times New Roman"/>
          <w:sz w:val="28"/>
          <w:szCs w:val="28"/>
        </w:rPr>
        <w:t xml:space="preserve"> ООН  « О </w:t>
      </w:r>
      <w:r w:rsidRPr="00B51E1C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1E1C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1E1C">
        <w:rPr>
          <w:rFonts w:ascii="Times New Roman" w:hAnsi="Times New Roman" w:cs="Times New Roman"/>
          <w:sz w:val="28"/>
          <w:szCs w:val="28"/>
        </w:rPr>
        <w:t>, Типовым положением об образовательном учреждении дополнительного образования детей, Устава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 xml:space="preserve">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вделя</w:t>
      </w:r>
      <w:proofErr w:type="spellEnd"/>
      <w:r w:rsidRPr="00B51E1C">
        <w:rPr>
          <w:rFonts w:ascii="Times New Roman" w:hAnsi="Times New Roman" w:cs="Times New Roman"/>
          <w:sz w:val="28"/>
          <w:szCs w:val="28"/>
        </w:rPr>
        <w:t xml:space="preserve"> и регламентирует порядок, условия приема и отчисления учащихся в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г. Ивделя</w:t>
      </w:r>
      <w:r w:rsidRPr="00B51E1C">
        <w:rPr>
          <w:rFonts w:ascii="Times New Roman" w:hAnsi="Times New Roman" w:cs="Times New Roman"/>
          <w:sz w:val="28"/>
          <w:szCs w:val="28"/>
        </w:rPr>
        <w:t>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1. Общие положения.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1.1.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>ДО</w:t>
      </w:r>
      <w:r w:rsidR="00107E87"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вделя</w:t>
      </w:r>
      <w:proofErr w:type="spellEnd"/>
      <w:r w:rsidRPr="00B51E1C">
        <w:rPr>
          <w:rFonts w:ascii="Times New Roman" w:hAnsi="Times New Roman" w:cs="Times New Roman"/>
          <w:sz w:val="28"/>
          <w:szCs w:val="28"/>
        </w:rPr>
        <w:t xml:space="preserve"> комплектует группы из числа желающих заниматься в данном учебном учреждении дополнительного образования и не имеющих медицинских противопоказаний. Возраст зачисления детей согласно Уставу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 г. Ивделя</w:t>
      </w:r>
      <w:r w:rsidRPr="00B51E1C">
        <w:rPr>
          <w:rFonts w:ascii="Times New Roman" w:hAnsi="Times New Roman" w:cs="Times New Roman"/>
          <w:sz w:val="28"/>
          <w:szCs w:val="28"/>
        </w:rPr>
        <w:t xml:space="preserve"> и нормативно-правовых документов, регламентирующих деятельность спортивных школ по видам спорта.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1.2.  Зачисление в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 xml:space="preserve">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вделя</w:t>
      </w:r>
      <w:proofErr w:type="spellEnd"/>
      <w:r w:rsidRPr="00B51E1C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 Перевод по годам обучения осуществляется на основании выполнения контрольно-переводных нормативов и установленных требований по видам спорта.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1.3. Набор обучающихся проводится в зависимости от укомплектованности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>У ДО</w:t>
      </w:r>
      <w:r w:rsidR="00107E87"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г. Ивделя</w:t>
      </w:r>
      <w:r w:rsidRPr="00B51E1C">
        <w:rPr>
          <w:rFonts w:ascii="Times New Roman" w:hAnsi="Times New Roman" w:cs="Times New Roman"/>
          <w:sz w:val="28"/>
          <w:szCs w:val="28"/>
        </w:rPr>
        <w:t xml:space="preserve"> педагогическими кадрами, количества ставок тренеров-преподавателей и возможности материальной базы.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1.4. Спортсмены, прибывшие из других спортивных школ или населенных пунктов, зачисляются в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 xml:space="preserve">У ДО ДЮСШ </w:t>
      </w:r>
      <w:r>
        <w:rPr>
          <w:rFonts w:ascii="Times New Roman" w:hAnsi="Times New Roman" w:cs="Times New Roman"/>
          <w:sz w:val="28"/>
          <w:szCs w:val="28"/>
        </w:rPr>
        <w:t>г. Ивделя</w:t>
      </w:r>
      <w:r w:rsidRPr="00B51E1C">
        <w:rPr>
          <w:rFonts w:ascii="Times New Roman" w:hAnsi="Times New Roman" w:cs="Times New Roman"/>
          <w:sz w:val="28"/>
          <w:szCs w:val="28"/>
        </w:rPr>
        <w:t xml:space="preserve"> на этап подготовки, соответствующий их возрасту и спортивной подготовленности.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1.5.  Учебный год в ДЮСШ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 начинается с первого сентября. Учебно-тренировочные занятия в отделениях по видам спорта проводятся по учебным программам, учебным планам, рассчитанным на 46 недель учебно-тренировочных занятий, непосредственно в условиях школы и дополнительно 6 недель по индивидуальным планам или в условиях оздоровительного лагеря на период их активного отдыха.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1.6. Набор обучающихся в группы начальной подготовки (НП) проводится в течение двух календарных месяцев (сентябрь-октябрь), в спортивно-оздоровительные группы (СОГ) круглогодично до 1</w:t>
      </w:r>
      <w:r>
        <w:rPr>
          <w:rFonts w:ascii="Times New Roman" w:hAnsi="Times New Roman" w:cs="Times New Roman"/>
          <w:sz w:val="28"/>
          <w:szCs w:val="28"/>
        </w:rPr>
        <w:t>8 лет</w:t>
      </w:r>
      <w:r w:rsidRPr="00B51E1C">
        <w:rPr>
          <w:rFonts w:ascii="Times New Roman" w:hAnsi="Times New Roman" w:cs="Times New Roman"/>
          <w:sz w:val="28"/>
          <w:szCs w:val="28"/>
        </w:rPr>
        <w:t>. Приказ на зачисление учащихся издается по истечению этого срока. До зачисления де</w:t>
      </w:r>
      <w:r>
        <w:rPr>
          <w:rFonts w:ascii="Times New Roman" w:hAnsi="Times New Roman" w:cs="Times New Roman"/>
          <w:sz w:val="28"/>
          <w:szCs w:val="28"/>
        </w:rPr>
        <w:t xml:space="preserve">ти допускаются к занятиям </w:t>
      </w:r>
      <w:r w:rsidRPr="00B51E1C">
        <w:rPr>
          <w:rFonts w:ascii="Times New Roman" w:hAnsi="Times New Roman" w:cs="Times New Roman"/>
          <w:sz w:val="28"/>
          <w:szCs w:val="28"/>
        </w:rPr>
        <w:t xml:space="preserve"> при наличии заявления и справки от врача-педиатра поликлиники по месту жительства, разрешающей занятия данным видом спорта.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Минимальный возраст для зачисления зависит от вида спорта, Максимальный возраст занимающихся - 18 лет. </w:t>
      </w:r>
    </w:p>
    <w:p w:rsidR="00887BB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Pr="00B51E1C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107E87">
        <w:rPr>
          <w:rFonts w:ascii="Times New Roman" w:hAnsi="Times New Roman" w:cs="Times New Roman"/>
          <w:b/>
          <w:sz w:val="28"/>
          <w:szCs w:val="28"/>
        </w:rPr>
        <w:t>2.Условия приема в М</w:t>
      </w:r>
      <w:r w:rsidR="009F0FB0" w:rsidRPr="00107E87">
        <w:rPr>
          <w:rFonts w:ascii="Times New Roman" w:hAnsi="Times New Roman" w:cs="Times New Roman"/>
          <w:b/>
          <w:sz w:val="28"/>
          <w:szCs w:val="28"/>
        </w:rPr>
        <w:t>А</w:t>
      </w:r>
      <w:r w:rsidRPr="00107E87">
        <w:rPr>
          <w:rFonts w:ascii="Times New Roman" w:hAnsi="Times New Roman" w:cs="Times New Roman"/>
          <w:b/>
          <w:sz w:val="28"/>
          <w:szCs w:val="28"/>
        </w:rPr>
        <w:t>У ДО</w:t>
      </w:r>
      <w:r w:rsidR="00107E87" w:rsidRPr="00107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E87">
        <w:rPr>
          <w:rFonts w:ascii="Times New Roman" w:hAnsi="Times New Roman" w:cs="Times New Roman"/>
          <w:b/>
          <w:sz w:val="28"/>
          <w:szCs w:val="28"/>
        </w:rPr>
        <w:t>ДЮСШ г. Ивделя.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   В  ДЮСШ принимаются дети в возрасте, как </w:t>
      </w:r>
      <w:proofErr w:type="gramStart"/>
      <w:r w:rsidRPr="00B51E1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51E1C">
        <w:rPr>
          <w:rFonts w:ascii="Times New Roman" w:hAnsi="Times New Roman" w:cs="Times New Roman"/>
          <w:sz w:val="28"/>
          <w:szCs w:val="28"/>
        </w:rPr>
        <w:t xml:space="preserve"> от 6 до 18 лет.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Приём учащихся в ДЮСШ осуществляется на принципах: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- добровольного волеизъявления детей, родителей (законных представителей), 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>Для зачисления в ДЮСШ родители (законные представители) представляют  документы: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на имя Директора;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-копию свидетельства о рождении ребенка, заверенную Директором ДЮСШ;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E1C">
        <w:rPr>
          <w:rFonts w:ascii="Times New Roman" w:hAnsi="Times New Roman" w:cs="Times New Roman"/>
          <w:sz w:val="28"/>
          <w:szCs w:val="28"/>
        </w:rPr>
        <w:t>-медицинскую справку о состоянии здоровья ребенка, в которой имеется заключение о возможности занятию данным видом спорта в ДЮСШ;</w:t>
      </w:r>
      <w:proofErr w:type="gramEnd"/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- фотографию.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Комплектование основного состава детей в группах проходит, как </w:t>
      </w:r>
      <w:proofErr w:type="gramStart"/>
      <w:r w:rsidRPr="00B51E1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51E1C">
        <w:rPr>
          <w:rFonts w:ascii="Times New Roman" w:hAnsi="Times New Roman" w:cs="Times New Roman"/>
          <w:sz w:val="28"/>
          <w:szCs w:val="28"/>
        </w:rPr>
        <w:t xml:space="preserve"> с 1 по 15 сентября каждого учебного года. 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         За ребёнком сохраняется место в ДЮСШ в случае болезни, прохождения лечения, временного отсутствия по уважительной причине.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 Зачисление в ДЮСШ оформляется приказом Директора на основании представленных документов.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1E1C">
        <w:rPr>
          <w:rFonts w:ascii="Times New Roman" w:hAnsi="Times New Roman" w:cs="Times New Roman"/>
          <w:sz w:val="28"/>
          <w:szCs w:val="28"/>
        </w:rPr>
        <w:t>3</w:t>
      </w:r>
      <w:r w:rsidRPr="00107E87">
        <w:rPr>
          <w:rFonts w:ascii="Times New Roman" w:hAnsi="Times New Roman" w:cs="Times New Roman"/>
          <w:b/>
          <w:sz w:val="28"/>
          <w:szCs w:val="28"/>
        </w:rPr>
        <w:t>. Условия отчисления из  М</w:t>
      </w:r>
      <w:r w:rsidR="00107E87" w:rsidRPr="00107E87">
        <w:rPr>
          <w:rFonts w:ascii="Times New Roman" w:hAnsi="Times New Roman" w:cs="Times New Roman"/>
          <w:b/>
          <w:sz w:val="28"/>
          <w:szCs w:val="28"/>
        </w:rPr>
        <w:t>А</w:t>
      </w:r>
      <w:r w:rsidRPr="00107E87">
        <w:rPr>
          <w:rFonts w:ascii="Times New Roman" w:hAnsi="Times New Roman" w:cs="Times New Roman"/>
          <w:b/>
          <w:sz w:val="28"/>
          <w:szCs w:val="28"/>
        </w:rPr>
        <w:t>У ДО ДЮСШ.</w:t>
      </w: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B7" w:rsidRPr="00B51E1C" w:rsidRDefault="00887BB7" w:rsidP="009F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 w:rsidRPr="00B51E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1E1C">
        <w:rPr>
          <w:rFonts w:ascii="Times New Roman" w:hAnsi="Times New Roman" w:cs="Times New Roman"/>
          <w:sz w:val="28"/>
          <w:szCs w:val="28"/>
        </w:rPr>
        <w:t xml:space="preserve"> из  ДЮСШ оформляется приказом Директора по следующим основанием:</w:t>
      </w:r>
    </w:p>
    <w:p w:rsidR="00887BB7" w:rsidRPr="00B51E1C" w:rsidRDefault="00887BB7" w:rsidP="009F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640D6B" w:rsidRDefault="00887BB7" w:rsidP="009F0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B">
        <w:rPr>
          <w:rFonts w:ascii="Times New Roman" w:hAnsi="Times New Roman" w:cs="Times New Roman"/>
          <w:sz w:val="28"/>
          <w:szCs w:val="28"/>
        </w:rPr>
        <w:t xml:space="preserve"> 1) ограничение прав учащихся по признакам пола, возраста, состояния здоровья, наличие судимости могут быть установлены только законом;</w:t>
      </w:r>
    </w:p>
    <w:p w:rsidR="00887BB7" w:rsidRPr="00640D6B" w:rsidRDefault="00887BB7" w:rsidP="009F0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B">
        <w:rPr>
          <w:rFonts w:ascii="Times New Roman" w:hAnsi="Times New Roman" w:cs="Times New Roman"/>
          <w:sz w:val="28"/>
          <w:szCs w:val="28"/>
        </w:rPr>
        <w:t xml:space="preserve">2)  по желанию </w:t>
      </w:r>
      <w:proofErr w:type="gramStart"/>
      <w:r w:rsidRPr="00640D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0D6B">
        <w:rPr>
          <w:rFonts w:ascii="Times New Roman" w:hAnsi="Times New Roman" w:cs="Times New Roman"/>
          <w:sz w:val="28"/>
          <w:szCs w:val="28"/>
        </w:rPr>
        <w:t>;</w:t>
      </w:r>
    </w:p>
    <w:p w:rsidR="00A876FB" w:rsidRDefault="00887BB7" w:rsidP="009F0FB0">
      <w:pPr>
        <w:spacing w:line="240" w:lineRule="auto"/>
      </w:pPr>
      <w:r w:rsidRPr="00640D6B">
        <w:rPr>
          <w:rFonts w:ascii="Times New Roman" w:hAnsi="Times New Roman" w:cs="Times New Roman"/>
          <w:sz w:val="28"/>
          <w:szCs w:val="28"/>
        </w:rPr>
        <w:t xml:space="preserve">3) по мотивированному ходатайству родителей </w:t>
      </w:r>
      <w:proofErr w:type="gramStart"/>
      <w:r w:rsidRPr="00640D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0D6B">
        <w:rPr>
          <w:rFonts w:ascii="Times New Roman" w:hAnsi="Times New Roman" w:cs="Times New Roman"/>
          <w:sz w:val="28"/>
          <w:szCs w:val="28"/>
        </w:rPr>
        <w:t>законных представителей</w:t>
      </w:r>
    </w:p>
    <w:sectPr w:rsidR="00A876FB" w:rsidSect="00DC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B7"/>
    <w:rsid w:val="00107E87"/>
    <w:rsid w:val="00243515"/>
    <w:rsid w:val="00887BB7"/>
    <w:rsid w:val="009F0FB0"/>
    <w:rsid w:val="00A876FB"/>
    <w:rsid w:val="00C371A3"/>
    <w:rsid w:val="00D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Априкод-1</cp:lastModifiedBy>
  <cp:revision>2</cp:revision>
  <cp:lastPrinted>2017-03-30T07:49:00Z</cp:lastPrinted>
  <dcterms:created xsi:type="dcterms:W3CDTF">2017-06-28T12:54:00Z</dcterms:created>
  <dcterms:modified xsi:type="dcterms:W3CDTF">2017-06-28T12:54:00Z</dcterms:modified>
</cp:coreProperties>
</file>